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6"/>
        <w:gridCol w:w="6517"/>
      </w:tblGrid>
      <w:tr w:rsidR="00D62D29" w:rsidRPr="00595A1E" w14:paraId="4E15BB47" w14:textId="77777777" w:rsidTr="00065C7F">
        <w:trPr>
          <w:trHeight w:val="15873"/>
        </w:trPr>
        <w:tc>
          <w:tcPr>
            <w:tcW w:w="4039" w:type="dxa"/>
            <w:tcBorders>
              <w:right w:val="single" w:sz="4" w:space="0" w:color="auto"/>
            </w:tcBorders>
          </w:tcPr>
          <w:p w14:paraId="53E105A5" w14:textId="77777777" w:rsidR="00527442" w:rsidRPr="00527442" w:rsidRDefault="00527442">
            <w:pPr>
              <w:pStyle w:val="Kopfzeile"/>
              <w:tabs>
                <w:tab w:val="clear" w:pos="4536"/>
                <w:tab w:val="clear" w:pos="9072"/>
              </w:tabs>
              <w:rPr>
                <w:rFonts w:ascii="Tahoma" w:hAnsi="Tahoma" w:cs="Tahoma"/>
                <w:szCs w:val="24"/>
              </w:rPr>
            </w:pPr>
          </w:p>
          <w:p w14:paraId="7AA25D66" w14:textId="77777777" w:rsidR="00527442" w:rsidRDefault="00527442" w:rsidP="0052744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Tahoma" w:hAnsi="Tahoma" w:cs="Tahoma"/>
                <w:sz w:val="72"/>
                <w:szCs w:val="72"/>
              </w:rPr>
            </w:pPr>
          </w:p>
          <w:p w14:paraId="41E5FB1B" w14:textId="77777777" w:rsidR="00527442" w:rsidRDefault="008237DF" w:rsidP="0052744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Tahoma" w:hAnsi="Tahoma" w:cs="Tahoma"/>
                <w:sz w:val="72"/>
                <w:szCs w:val="72"/>
              </w:rPr>
            </w:pPr>
            <w:r>
              <w:rPr>
                <w:rFonts w:cs="Arial"/>
                <w:color w:val="0E3A1F"/>
                <w:sz w:val="23"/>
                <w:szCs w:val="23"/>
                <w:lang w:val="en"/>
              </w:rPr>
              <w:fldChar w:fldCharType="begin"/>
            </w:r>
            <w:r>
              <w:rPr>
                <w:rFonts w:cs="Arial"/>
                <w:color w:val="0E3A1F"/>
                <w:sz w:val="23"/>
                <w:szCs w:val="23"/>
                <w:lang w:val="en"/>
              </w:rPr>
              <w:instrText xml:space="preserve"> INCLUDEPICTURE "http://www.deutscheweinstrasse-pfalz.de/fileadmin/static/img/logo2017.png" \* MERGEFORMATINET </w:instrText>
            </w:r>
            <w:r>
              <w:rPr>
                <w:rFonts w:cs="Arial"/>
                <w:color w:val="0E3A1F"/>
                <w:sz w:val="23"/>
                <w:szCs w:val="23"/>
                <w:lang w:val="en"/>
              </w:rPr>
              <w:fldChar w:fldCharType="separate"/>
            </w:r>
            <w:r w:rsidR="00AC5877">
              <w:rPr>
                <w:rFonts w:cs="Arial"/>
                <w:color w:val="0E3A1F"/>
                <w:sz w:val="23"/>
                <w:szCs w:val="23"/>
                <w:lang w:val="en"/>
              </w:rPr>
              <w:fldChar w:fldCharType="begin"/>
            </w:r>
            <w:r w:rsidR="00AC5877">
              <w:rPr>
                <w:rFonts w:cs="Arial"/>
                <w:color w:val="0E3A1F"/>
                <w:sz w:val="23"/>
                <w:szCs w:val="23"/>
                <w:lang w:val="en"/>
              </w:rPr>
              <w:instrText xml:space="preserve"> </w:instrText>
            </w:r>
            <w:r w:rsidR="00AC5877">
              <w:rPr>
                <w:rFonts w:cs="Arial"/>
                <w:color w:val="0E3A1F"/>
                <w:sz w:val="23"/>
                <w:szCs w:val="23"/>
                <w:lang w:val="en"/>
              </w:rPr>
              <w:instrText>INCLUDEPICTURE  "http://www.deutscheweinstrasse-pfalz.de/fileadmin/static/img/logo2017.png" \* MERGEFORMATINET</w:instrText>
            </w:r>
            <w:r w:rsidR="00AC5877">
              <w:rPr>
                <w:rFonts w:cs="Arial"/>
                <w:color w:val="0E3A1F"/>
                <w:sz w:val="23"/>
                <w:szCs w:val="23"/>
                <w:lang w:val="en"/>
              </w:rPr>
              <w:instrText xml:space="preserve"> </w:instrText>
            </w:r>
            <w:r w:rsidR="00AC5877">
              <w:rPr>
                <w:rFonts w:cs="Arial"/>
                <w:color w:val="0E3A1F"/>
                <w:sz w:val="23"/>
                <w:szCs w:val="23"/>
                <w:lang w:val="en"/>
              </w:rPr>
              <w:fldChar w:fldCharType="separate"/>
            </w:r>
            <w:r w:rsidR="00AC5877">
              <w:rPr>
                <w:rFonts w:cs="Arial"/>
                <w:color w:val="0E3A1F"/>
                <w:sz w:val="23"/>
                <w:szCs w:val="23"/>
                <w:lang w:val="en"/>
              </w:rPr>
              <w:pict w14:anchorId="4EF2ADA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Weinland Pfalz – entlang der Deutschen Weinstraße" href="http://www.deutscheweinstrasse-pfalz.de/" style="width:185.25pt;height:111.75pt" o:button="t">
                  <v:imagedata r:id="rId12" r:href="rId13"/>
                </v:shape>
              </w:pict>
            </w:r>
            <w:r w:rsidR="00AC5877">
              <w:rPr>
                <w:rFonts w:cs="Arial"/>
                <w:color w:val="0E3A1F"/>
                <w:sz w:val="23"/>
                <w:szCs w:val="23"/>
                <w:lang w:val="en"/>
              </w:rPr>
              <w:fldChar w:fldCharType="end"/>
            </w:r>
            <w:r>
              <w:rPr>
                <w:rFonts w:cs="Arial"/>
                <w:color w:val="0E3A1F"/>
                <w:sz w:val="23"/>
                <w:szCs w:val="23"/>
                <w:lang w:val="en"/>
              </w:rPr>
              <w:fldChar w:fldCharType="end"/>
            </w:r>
          </w:p>
          <w:p w14:paraId="2EDF07C3" w14:textId="77777777" w:rsidR="00527442" w:rsidRDefault="00527442" w:rsidP="0052744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Tahoma" w:hAnsi="Tahoma" w:cs="Tahoma"/>
                <w:sz w:val="72"/>
                <w:szCs w:val="72"/>
              </w:rPr>
            </w:pPr>
          </w:p>
          <w:p w14:paraId="3D398C39" w14:textId="77777777" w:rsidR="00D1641E" w:rsidRPr="00527442" w:rsidRDefault="00527442" w:rsidP="0052744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Tahoma" w:hAnsi="Tahoma" w:cs="Tahoma"/>
                <w:szCs w:val="24"/>
              </w:rPr>
            </w:pPr>
            <w:r w:rsidRPr="00527442">
              <w:rPr>
                <w:rFonts w:ascii="Tahoma" w:hAnsi="Tahoma" w:cs="Tahoma"/>
                <w:sz w:val="72"/>
                <w:szCs w:val="72"/>
              </w:rPr>
              <w:t>Presse</w:t>
            </w:r>
            <w:r>
              <w:rPr>
                <w:rFonts w:ascii="Tahoma" w:hAnsi="Tahoma" w:cs="Tahoma"/>
                <w:sz w:val="72"/>
                <w:szCs w:val="72"/>
              </w:rPr>
              <w:t>-</w:t>
            </w:r>
            <w:r w:rsidRPr="00527442">
              <w:rPr>
                <w:rFonts w:ascii="Tahoma" w:hAnsi="Tahoma" w:cs="Tahoma"/>
                <w:sz w:val="72"/>
                <w:szCs w:val="72"/>
              </w:rPr>
              <w:t>information</w:t>
            </w:r>
          </w:p>
          <w:p w14:paraId="63C52C04" w14:textId="77777777" w:rsidR="00D1641E" w:rsidRDefault="00D1641E">
            <w:pPr>
              <w:pStyle w:val="Kopfzeile"/>
              <w:tabs>
                <w:tab w:val="clear" w:pos="4536"/>
                <w:tab w:val="clear" w:pos="9072"/>
              </w:tabs>
              <w:rPr>
                <w:rFonts w:ascii="Tahoma" w:hAnsi="Tahoma" w:cs="Tahoma"/>
                <w:szCs w:val="24"/>
              </w:rPr>
            </w:pPr>
          </w:p>
          <w:p w14:paraId="1E366FF8" w14:textId="77777777" w:rsidR="00D1641E" w:rsidRDefault="00D1641E">
            <w:pPr>
              <w:pStyle w:val="Kopfzeile"/>
              <w:tabs>
                <w:tab w:val="clear" w:pos="4536"/>
                <w:tab w:val="clear" w:pos="9072"/>
              </w:tabs>
              <w:rPr>
                <w:rFonts w:ascii="Tahoma" w:hAnsi="Tahoma" w:cs="Tahoma"/>
                <w:szCs w:val="24"/>
              </w:rPr>
            </w:pPr>
          </w:p>
          <w:p w14:paraId="297240C1" w14:textId="77777777" w:rsidR="0034713D" w:rsidRDefault="0034713D">
            <w:pPr>
              <w:pStyle w:val="Kopfzeile"/>
              <w:tabs>
                <w:tab w:val="clear" w:pos="4536"/>
                <w:tab w:val="clear" w:pos="9072"/>
              </w:tabs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br w:type="textWrapping" w:clear="all"/>
            </w:r>
          </w:p>
          <w:p w14:paraId="1F2B06C7" w14:textId="77777777" w:rsidR="00D1641E" w:rsidRDefault="00D1641E">
            <w:pPr>
              <w:pStyle w:val="Kopfzeile"/>
              <w:tabs>
                <w:tab w:val="clear" w:pos="4536"/>
                <w:tab w:val="clear" w:pos="9072"/>
              </w:tabs>
              <w:rPr>
                <w:rFonts w:ascii="Tahoma" w:hAnsi="Tahoma" w:cs="Tahoma"/>
                <w:szCs w:val="24"/>
              </w:rPr>
            </w:pPr>
          </w:p>
          <w:p w14:paraId="50AFD1E4" w14:textId="77777777" w:rsidR="00D1641E" w:rsidRDefault="00D1641E">
            <w:pPr>
              <w:pStyle w:val="Kopfzeile"/>
              <w:tabs>
                <w:tab w:val="clear" w:pos="4536"/>
                <w:tab w:val="clear" w:pos="9072"/>
              </w:tabs>
              <w:rPr>
                <w:rFonts w:ascii="Tahoma" w:hAnsi="Tahoma" w:cs="Tahoma"/>
                <w:szCs w:val="24"/>
              </w:rPr>
            </w:pPr>
          </w:p>
          <w:p w14:paraId="0413EA41" w14:textId="77777777" w:rsidR="007A19B6" w:rsidRDefault="007A19B6">
            <w:pPr>
              <w:pStyle w:val="Kopfzeile"/>
              <w:tabs>
                <w:tab w:val="clear" w:pos="4536"/>
                <w:tab w:val="clear" w:pos="9072"/>
              </w:tabs>
              <w:rPr>
                <w:rFonts w:ascii="Tahoma" w:hAnsi="Tahoma" w:cs="Tahoma"/>
                <w:szCs w:val="24"/>
              </w:rPr>
            </w:pPr>
          </w:p>
          <w:p w14:paraId="0B0E6B9A" w14:textId="77777777" w:rsidR="007A19B6" w:rsidRDefault="007A19B6">
            <w:pPr>
              <w:pStyle w:val="Kopfzeile"/>
              <w:tabs>
                <w:tab w:val="clear" w:pos="4536"/>
                <w:tab w:val="clear" w:pos="9072"/>
              </w:tabs>
              <w:rPr>
                <w:rFonts w:ascii="Tahoma" w:hAnsi="Tahoma" w:cs="Tahoma"/>
                <w:szCs w:val="24"/>
              </w:rPr>
            </w:pPr>
          </w:p>
          <w:p w14:paraId="434297F6" w14:textId="77777777" w:rsidR="007A19B6" w:rsidRDefault="007A19B6">
            <w:pPr>
              <w:pStyle w:val="Kopfzeile"/>
              <w:tabs>
                <w:tab w:val="clear" w:pos="4536"/>
                <w:tab w:val="clear" w:pos="9072"/>
              </w:tabs>
              <w:rPr>
                <w:rFonts w:ascii="Tahoma" w:hAnsi="Tahoma" w:cs="Tahoma"/>
                <w:szCs w:val="24"/>
              </w:rPr>
            </w:pPr>
          </w:p>
          <w:p w14:paraId="6CCC87DD" w14:textId="77777777" w:rsidR="007A19B6" w:rsidRDefault="007A19B6">
            <w:pPr>
              <w:pStyle w:val="Kopfzeile"/>
              <w:tabs>
                <w:tab w:val="clear" w:pos="4536"/>
                <w:tab w:val="clear" w:pos="9072"/>
              </w:tabs>
              <w:rPr>
                <w:rFonts w:ascii="Tahoma" w:hAnsi="Tahoma" w:cs="Tahoma"/>
                <w:szCs w:val="24"/>
              </w:rPr>
            </w:pPr>
          </w:p>
          <w:p w14:paraId="7D851EC5" w14:textId="77777777" w:rsidR="007A19B6" w:rsidRDefault="007A19B6">
            <w:pPr>
              <w:pStyle w:val="Kopfzeile"/>
              <w:tabs>
                <w:tab w:val="clear" w:pos="4536"/>
                <w:tab w:val="clear" w:pos="9072"/>
              </w:tabs>
              <w:rPr>
                <w:rFonts w:ascii="Tahoma" w:hAnsi="Tahoma" w:cs="Tahoma"/>
                <w:szCs w:val="24"/>
              </w:rPr>
            </w:pPr>
          </w:p>
          <w:p w14:paraId="76FA6493" w14:textId="77777777" w:rsidR="00F7557D" w:rsidRDefault="00F7557D" w:rsidP="00F7557D">
            <w:pPr>
              <w:pStyle w:val="Kopfzeile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20"/>
              </w:rPr>
            </w:pPr>
          </w:p>
          <w:p w14:paraId="7EF142BA" w14:textId="77777777" w:rsidR="00F7557D" w:rsidRDefault="00F7557D" w:rsidP="00F7557D">
            <w:pPr>
              <w:pStyle w:val="Kopfzeile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20"/>
              </w:rPr>
            </w:pPr>
          </w:p>
          <w:p w14:paraId="0899C5FF" w14:textId="77777777" w:rsidR="00527442" w:rsidRDefault="00527442" w:rsidP="00F7557D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Tahoma" w:hAnsi="Tahoma" w:cs="Tahoma"/>
                <w:sz w:val="20"/>
              </w:rPr>
            </w:pPr>
          </w:p>
          <w:p w14:paraId="0E4D74D2" w14:textId="77777777" w:rsidR="00527442" w:rsidRDefault="00527442" w:rsidP="008237DF">
            <w:pPr>
              <w:pStyle w:val="Kopfzeile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20"/>
              </w:rPr>
            </w:pPr>
          </w:p>
          <w:p w14:paraId="4C876412" w14:textId="77777777" w:rsidR="00543517" w:rsidRDefault="00543517" w:rsidP="008237DF">
            <w:pPr>
              <w:pStyle w:val="Kopfzeile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20"/>
              </w:rPr>
            </w:pPr>
          </w:p>
          <w:p w14:paraId="0116E0D5" w14:textId="77777777" w:rsidR="00543517" w:rsidRDefault="00543517" w:rsidP="008237DF">
            <w:pPr>
              <w:pStyle w:val="Kopfzeile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20"/>
              </w:rPr>
            </w:pPr>
          </w:p>
          <w:p w14:paraId="65BBFA22" w14:textId="77777777" w:rsidR="00543517" w:rsidRDefault="00543517" w:rsidP="008237DF">
            <w:pPr>
              <w:pStyle w:val="Kopfzeile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20"/>
              </w:rPr>
            </w:pPr>
          </w:p>
          <w:p w14:paraId="7777D160" w14:textId="77777777" w:rsidR="00D1641E" w:rsidRPr="000D7DCC" w:rsidRDefault="00D1641E" w:rsidP="008237DF">
            <w:pPr>
              <w:pStyle w:val="Kopfzeile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20"/>
              </w:rPr>
            </w:pPr>
            <w:r w:rsidRPr="000D7DCC">
              <w:rPr>
                <w:rFonts w:ascii="Tahoma" w:hAnsi="Tahoma" w:cs="Tahoma"/>
                <w:sz w:val="20"/>
              </w:rPr>
              <w:t>Südliche Weinstrasse e.V.</w:t>
            </w:r>
            <w:r w:rsidR="00F7557D" w:rsidRPr="000D7DCC">
              <w:rPr>
                <w:rFonts w:ascii="Tahoma" w:hAnsi="Tahoma" w:cs="Tahoma"/>
                <w:sz w:val="20"/>
              </w:rPr>
              <w:t xml:space="preserve">, </w:t>
            </w:r>
            <w:r w:rsidRPr="000D7DCC">
              <w:rPr>
                <w:rFonts w:ascii="Tahoma" w:hAnsi="Tahoma" w:cs="Tahoma"/>
                <w:sz w:val="20"/>
              </w:rPr>
              <w:t>Zentrale für Tourismus</w:t>
            </w:r>
            <w:r w:rsidR="00F7557D" w:rsidRPr="000D7DCC">
              <w:rPr>
                <w:rFonts w:ascii="Tahoma" w:hAnsi="Tahoma" w:cs="Tahoma"/>
                <w:sz w:val="20"/>
              </w:rPr>
              <w:t xml:space="preserve">, </w:t>
            </w:r>
            <w:r w:rsidRPr="000D7DCC">
              <w:rPr>
                <w:rFonts w:ascii="Tahoma" w:hAnsi="Tahoma" w:cs="Tahoma"/>
                <w:sz w:val="20"/>
              </w:rPr>
              <w:t>Uta Holz</w:t>
            </w:r>
            <w:r w:rsidR="00F7557D" w:rsidRPr="000D7DCC">
              <w:rPr>
                <w:rFonts w:ascii="Tahoma" w:hAnsi="Tahoma" w:cs="Tahoma"/>
                <w:sz w:val="20"/>
              </w:rPr>
              <w:t xml:space="preserve">, </w:t>
            </w:r>
            <w:r w:rsidRPr="000D7DCC">
              <w:rPr>
                <w:rFonts w:ascii="Tahoma" w:hAnsi="Tahoma" w:cs="Tahoma"/>
                <w:sz w:val="20"/>
              </w:rPr>
              <w:t>An der Kreuzmühle 2</w:t>
            </w:r>
            <w:r w:rsidR="00F7557D" w:rsidRPr="000D7DCC">
              <w:rPr>
                <w:rFonts w:ascii="Tahoma" w:hAnsi="Tahoma" w:cs="Tahoma"/>
                <w:sz w:val="20"/>
              </w:rPr>
              <w:t xml:space="preserve">, </w:t>
            </w:r>
            <w:r w:rsidRPr="000D7DCC">
              <w:rPr>
                <w:rFonts w:ascii="Tahoma" w:hAnsi="Tahoma" w:cs="Tahoma"/>
                <w:sz w:val="20"/>
              </w:rPr>
              <w:t>76829 Landau</w:t>
            </w:r>
            <w:r w:rsidR="000D7DCC">
              <w:rPr>
                <w:rFonts w:ascii="Tahoma" w:hAnsi="Tahoma" w:cs="Tahoma"/>
                <w:sz w:val="20"/>
              </w:rPr>
              <w:t xml:space="preserve"> in der Pfalz</w:t>
            </w:r>
            <w:r w:rsidR="00F7557D" w:rsidRPr="000D7DCC">
              <w:rPr>
                <w:rFonts w:ascii="Tahoma" w:hAnsi="Tahoma" w:cs="Tahoma"/>
                <w:sz w:val="20"/>
              </w:rPr>
              <w:t>,</w:t>
            </w:r>
            <w:r w:rsidR="000D7DCC">
              <w:rPr>
                <w:rFonts w:ascii="Tahoma" w:hAnsi="Tahoma" w:cs="Tahoma"/>
                <w:sz w:val="20"/>
              </w:rPr>
              <w:br/>
            </w:r>
            <w:r w:rsidRPr="000D7DCC">
              <w:rPr>
                <w:rFonts w:ascii="Tahoma" w:hAnsi="Tahoma" w:cs="Tahoma"/>
                <w:sz w:val="20"/>
              </w:rPr>
              <w:t>Tel. 06341</w:t>
            </w:r>
            <w:r w:rsidR="00F7557D" w:rsidRPr="000D7DCC">
              <w:rPr>
                <w:rFonts w:ascii="Tahoma" w:hAnsi="Tahoma" w:cs="Tahoma"/>
                <w:sz w:val="20"/>
              </w:rPr>
              <w:t>/</w:t>
            </w:r>
            <w:r w:rsidRPr="000D7DCC">
              <w:rPr>
                <w:rFonts w:ascii="Tahoma" w:hAnsi="Tahoma" w:cs="Tahoma"/>
                <w:sz w:val="20"/>
              </w:rPr>
              <w:t>940</w:t>
            </w:r>
            <w:r w:rsidR="00F7557D" w:rsidRPr="000D7DCC">
              <w:rPr>
                <w:rFonts w:ascii="Tahoma" w:hAnsi="Tahoma" w:cs="Tahoma"/>
                <w:sz w:val="20"/>
              </w:rPr>
              <w:t>-</w:t>
            </w:r>
            <w:r w:rsidRPr="000D7DCC">
              <w:rPr>
                <w:rFonts w:ascii="Tahoma" w:hAnsi="Tahoma" w:cs="Tahoma"/>
                <w:sz w:val="20"/>
              </w:rPr>
              <w:t>40</w:t>
            </w:r>
            <w:r w:rsidR="00513251">
              <w:rPr>
                <w:rFonts w:ascii="Tahoma" w:hAnsi="Tahoma" w:cs="Tahoma"/>
                <w:sz w:val="20"/>
              </w:rPr>
              <w:t>0</w:t>
            </w:r>
            <w:r w:rsidR="00F7557D" w:rsidRPr="000D7DCC">
              <w:rPr>
                <w:rFonts w:ascii="Tahoma" w:hAnsi="Tahoma" w:cs="Tahoma"/>
                <w:sz w:val="20"/>
              </w:rPr>
              <w:t xml:space="preserve">, Fax. 06341/ 940-502, </w:t>
            </w:r>
            <w:hyperlink r:id="rId14" w:history="1">
              <w:r w:rsidRPr="000D7DCC">
                <w:rPr>
                  <w:rStyle w:val="Hyperlink"/>
                  <w:rFonts w:ascii="Tahoma" w:hAnsi="Tahoma" w:cs="Tahoma"/>
                  <w:sz w:val="20"/>
                </w:rPr>
                <w:t>www.suedlicheweinstrasse.de</w:t>
              </w:r>
            </w:hyperlink>
            <w:r w:rsidR="00F7557D" w:rsidRPr="000D7DCC">
              <w:rPr>
                <w:rFonts w:ascii="Tahoma" w:hAnsi="Tahoma" w:cs="Tahoma"/>
                <w:sz w:val="20"/>
              </w:rPr>
              <w:t xml:space="preserve"> </w:t>
            </w:r>
            <w:hyperlink r:id="rId15" w:history="1">
              <w:r w:rsidRPr="000D7DCC">
                <w:rPr>
                  <w:rStyle w:val="Hyperlink"/>
                  <w:rFonts w:ascii="Tahoma" w:hAnsi="Tahoma" w:cs="Tahoma"/>
                  <w:sz w:val="20"/>
                </w:rPr>
                <w:t>info@suedlicheweinstrasse.de</w:t>
              </w:r>
            </w:hyperlink>
          </w:p>
          <w:p w14:paraId="4AA8522D" w14:textId="77777777" w:rsidR="00D1641E" w:rsidRPr="000D7DCC" w:rsidRDefault="00D1641E" w:rsidP="008237DF">
            <w:pPr>
              <w:pStyle w:val="Kopfzeile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20"/>
              </w:rPr>
            </w:pPr>
          </w:p>
          <w:p w14:paraId="36655D64" w14:textId="77777777" w:rsidR="00CB4406" w:rsidRPr="000D7DCC" w:rsidRDefault="00CB4406" w:rsidP="008237DF">
            <w:pPr>
              <w:pStyle w:val="Kopfzeile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20"/>
              </w:rPr>
            </w:pPr>
          </w:p>
          <w:p w14:paraId="69BCA562" w14:textId="77777777" w:rsidR="008237DF" w:rsidRDefault="008237DF" w:rsidP="008237DF">
            <w:pPr>
              <w:pStyle w:val="Kopfzeile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Deutsche Weinstraß</w:t>
            </w:r>
            <w:r w:rsidRPr="000D7DCC">
              <w:rPr>
                <w:rFonts w:ascii="Tahoma" w:hAnsi="Tahoma" w:cs="Tahoma"/>
                <w:sz w:val="20"/>
              </w:rPr>
              <w:t>e e.V. - Mittelhaardt</w:t>
            </w:r>
            <w:r>
              <w:rPr>
                <w:rFonts w:ascii="Tahoma" w:hAnsi="Tahoma" w:cs="Tahoma"/>
                <w:sz w:val="20"/>
              </w:rPr>
              <w:t xml:space="preserve"> - </w:t>
            </w:r>
          </w:p>
          <w:p w14:paraId="05219B90" w14:textId="77777777" w:rsidR="00D1641E" w:rsidRPr="00F7557D" w:rsidRDefault="008237DF" w:rsidP="008237DF">
            <w:pPr>
              <w:pStyle w:val="Kopfzeile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Sarah Bitz</w:t>
            </w:r>
            <w:r w:rsidRPr="000D7DCC">
              <w:rPr>
                <w:rFonts w:ascii="Tahoma" w:hAnsi="Tahoma" w:cs="Tahoma"/>
                <w:sz w:val="20"/>
              </w:rPr>
              <w:t xml:space="preserve">, Martin-Luther-Str. 69, </w:t>
            </w:r>
            <w:r>
              <w:rPr>
                <w:rFonts w:ascii="Tahoma" w:hAnsi="Tahoma" w:cs="Tahoma"/>
                <w:sz w:val="20"/>
              </w:rPr>
              <w:br/>
              <w:t xml:space="preserve">67433 Neustadt an der </w:t>
            </w:r>
            <w:r w:rsidRPr="000D7DCC">
              <w:rPr>
                <w:rFonts w:ascii="Tahoma" w:hAnsi="Tahoma" w:cs="Tahoma"/>
                <w:sz w:val="20"/>
              </w:rPr>
              <w:t>Weinstraße,</w:t>
            </w:r>
            <w:r>
              <w:rPr>
                <w:rFonts w:ascii="Tahoma" w:hAnsi="Tahoma" w:cs="Tahoma"/>
                <w:sz w:val="20"/>
              </w:rPr>
              <w:br/>
            </w:r>
            <w:r w:rsidRPr="000D7DCC">
              <w:rPr>
                <w:rFonts w:ascii="Tahoma" w:hAnsi="Tahoma" w:cs="Tahoma"/>
                <w:sz w:val="20"/>
              </w:rPr>
              <w:t>Tel. 06321/</w:t>
            </w:r>
            <w:r>
              <w:rPr>
                <w:rFonts w:cs="Arial"/>
                <w:color w:val="000000"/>
                <w:sz w:val="20"/>
              </w:rPr>
              <w:t>912333</w:t>
            </w:r>
            <w:r w:rsidRPr="000D7DCC">
              <w:rPr>
                <w:rFonts w:ascii="Tahoma" w:hAnsi="Tahoma" w:cs="Tahoma"/>
                <w:sz w:val="20"/>
              </w:rPr>
              <w:t xml:space="preserve">, </w:t>
            </w:r>
            <w:r>
              <w:rPr>
                <w:rFonts w:ascii="Tahoma" w:hAnsi="Tahoma" w:cs="Tahoma"/>
                <w:sz w:val="20"/>
              </w:rPr>
              <w:t>Fax.</w:t>
            </w:r>
            <w:r w:rsidRPr="000D7DCC">
              <w:rPr>
                <w:rFonts w:ascii="Tahoma" w:hAnsi="Tahoma" w:cs="Tahoma"/>
                <w:sz w:val="20"/>
              </w:rPr>
              <w:t xml:space="preserve"> 06321/</w:t>
            </w:r>
            <w:r>
              <w:rPr>
                <w:rFonts w:cs="Arial"/>
                <w:color w:val="000000"/>
                <w:sz w:val="20"/>
              </w:rPr>
              <w:t>912330</w:t>
            </w:r>
            <w:r w:rsidRPr="000D7DCC">
              <w:rPr>
                <w:rFonts w:cs="Arial"/>
                <w:color w:val="000000"/>
                <w:sz w:val="20"/>
              </w:rPr>
              <w:t xml:space="preserve">, </w:t>
            </w:r>
            <w:r w:rsidRPr="000D7DCC">
              <w:rPr>
                <w:rFonts w:ascii="Tahoma" w:hAnsi="Tahoma" w:cs="Tahoma"/>
                <w:sz w:val="20"/>
              </w:rPr>
              <w:br/>
            </w:r>
            <w:hyperlink r:id="rId16" w:history="1">
              <w:r w:rsidRPr="000D7DCC">
                <w:rPr>
                  <w:rStyle w:val="Hyperlink"/>
                  <w:rFonts w:ascii="Tahoma" w:hAnsi="Tahoma" w:cs="Tahoma"/>
                  <w:sz w:val="20"/>
                </w:rPr>
                <w:t>info@deutsche-weinstrasse.de</w:t>
              </w:r>
            </w:hyperlink>
            <w:r w:rsidRPr="000D7DCC">
              <w:rPr>
                <w:rFonts w:ascii="Tahoma" w:hAnsi="Tahoma" w:cs="Tahoma"/>
                <w:sz w:val="20"/>
              </w:rPr>
              <w:t xml:space="preserve">, </w:t>
            </w:r>
            <w:hyperlink r:id="rId17" w:history="1">
              <w:r w:rsidRPr="000D7DCC">
                <w:rPr>
                  <w:rStyle w:val="Hyperlink"/>
                  <w:rFonts w:ascii="Tahoma" w:hAnsi="Tahoma" w:cs="Tahoma"/>
                  <w:sz w:val="20"/>
                </w:rPr>
                <w:t>www.deutsche-weinstrasse.de</w:t>
              </w:r>
            </w:hyperlink>
            <w:r w:rsidR="00BE6710">
              <w:rPr>
                <w:rFonts w:ascii="Tahoma" w:hAnsi="Tahoma" w:cs="Tahoma"/>
                <w:sz w:val="20"/>
              </w:rPr>
              <w:br/>
            </w:r>
            <w:r w:rsidR="00BE6710">
              <w:rPr>
                <w:rFonts w:ascii="Tahoma" w:hAnsi="Tahoma" w:cs="Tahoma"/>
                <w:sz w:val="20"/>
              </w:rPr>
              <w:br/>
            </w:r>
            <w:r w:rsidR="00AC5877">
              <w:rPr>
                <w:rFonts w:ascii="Calibri" w:hAnsi="Calibri" w:cs="Calibri"/>
                <w:sz w:val="22"/>
                <w:szCs w:val="22"/>
              </w:rPr>
              <w:pict w14:anchorId="4EFD5E46">
                <v:shape id="_x0000_i1026" type="#_x0000_t75" style="width:200.25pt;height:43.5pt">
                  <v:imagedata r:id="rId18" o:title="Pf_Logo"/>
                </v:shape>
              </w:pict>
            </w:r>
          </w:p>
        </w:tc>
        <w:tc>
          <w:tcPr>
            <w:tcW w:w="6348" w:type="dxa"/>
            <w:tcBorders>
              <w:left w:val="single" w:sz="4" w:space="0" w:color="auto"/>
            </w:tcBorders>
          </w:tcPr>
          <w:p w14:paraId="7559998F" w14:textId="77777777" w:rsidR="00CA1C39" w:rsidRPr="003D278D" w:rsidRDefault="00CA1C39" w:rsidP="00CA1C39">
            <w:pPr>
              <w:rPr>
                <w:rFonts w:ascii="Calibri" w:hAnsi="Calibri" w:cs="Tahoma"/>
              </w:rPr>
            </w:pPr>
          </w:p>
          <w:p w14:paraId="0964F046" w14:textId="6CDA5E9C" w:rsidR="00CA1C39" w:rsidRPr="00B87C4B" w:rsidRDefault="000B320C" w:rsidP="00BE6710">
            <w:pPr>
              <w:jc w:val="center"/>
              <w:rPr>
                <w:rFonts w:ascii="Calibri" w:hAnsi="Calibri" w:cs="Tahoma"/>
                <w:b/>
                <w:bCs/>
                <w:sz w:val="40"/>
                <w:szCs w:val="40"/>
              </w:rPr>
            </w:pPr>
            <w:r w:rsidRPr="00B87C4B">
              <w:rPr>
                <w:rFonts w:ascii="Calibri" w:hAnsi="Calibri" w:cs="Tahoma"/>
                <w:b/>
                <w:bCs/>
                <w:sz w:val="40"/>
                <w:szCs w:val="40"/>
              </w:rPr>
              <w:t xml:space="preserve"> </w:t>
            </w:r>
            <w:r w:rsidR="00B16774" w:rsidRPr="00B16774">
              <w:rPr>
                <w:rFonts w:ascii="Calibri" w:hAnsi="Calibri" w:cs="Tahoma"/>
                <w:b/>
                <w:bCs/>
                <w:sz w:val="28"/>
                <w:szCs w:val="28"/>
              </w:rPr>
              <w:t>„</w:t>
            </w:r>
            <w:r w:rsidR="00503F52" w:rsidRPr="00B87C4B">
              <w:rPr>
                <w:rFonts w:ascii="Calibri" w:hAnsi="Calibri" w:cs="Tahoma"/>
                <w:b/>
                <w:bCs/>
                <w:sz w:val="28"/>
                <w:szCs w:val="28"/>
              </w:rPr>
              <w:t>Grenzenlos“</w:t>
            </w:r>
            <w:r w:rsidR="007F6591" w:rsidRPr="00B87C4B">
              <w:rPr>
                <w:rFonts w:ascii="Calibri" w:hAnsi="Calibri" w:cs="Tahoma"/>
                <w:b/>
                <w:bCs/>
                <w:sz w:val="28"/>
                <w:szCs w:val="28"/>
              </w:rPr>
              <w:t xml:space="preserve"> - Neue Ausgabe</w:t>
            </w:r>
            <w:r w:rsidR="00503F52" w:rsidRPr="00B87C4B">
              <w:rPr>
                <w:rFonts w:ascii="Calibri" w:hAnsi="Calibri" w:cs="Tahoma"/>
                <w:b/>
                <w:bCs/>
                <w:sz w:val="28"/>
                <w:szCs w:val="28"/>
              </w:rPr>
              <w:br/>
            </w:r>
            <w:r w:rsidRPr="00B87C4B">
              <w:rPr>
                <w:rFonts w:ascii="Calibri" w:hAnsi="Calibri" w:cs="Tahoma"/>
                <w:b/>
                <w:bCs/>
                <w:sz w:val="28"/>
                <w:szCs w:val="28"/>
              </w:rPr>
              <w:t>des Urlaubsmagazins Deutsche Weinstraße erschienen</w:t>
            </w:r>
          </w:p>
          <w:p w14:paraId="00626182" w14:textId="77777777" w:rsidR="00BE6710" w:rsidRPr="003F14C1" w:rsidRDefault="00BE6710" w:rsidP="00BE6710">
            <w:pPr>
              <w:ind w:right="-245"/>
              <w:jc w:val="center"/>
              <w:rPr>
                <w:rFonts w:ascii="Calibri" w:hAnsi="Calibri" w:cs="Tahoma"/>
                <w:sz w:val="40"/>
                <w:szCs w:val="40"/>
              </w:rPr>
            </w:pPr>
          </w:p>
          <w:p w14:paraId="594374EB" w14:textId="77777777" w:rsidR="000B320C" w:rsidRPr="003D278D" w:rsidRDefault="00AC5877" w:rsidP="00AC5877">
            <w:pPr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pict w14:anchorId="1C7E9982">
                <v:shape id="Grafik 1" o:spid="_x0000_i1027" type="#_x0000_t75" style="width:231.75pt;height:300pt;visibility:visible">
                  <v:imagedata r:id="rId19" o:title=""/>
                </v:shape>
              </w:pict>
            </w:r>
          </w:p>
          <w:p w14:paraId="0BE93A29" w14:textId="77777777" w:rsidR="00CA1C39" w:rsidRPr="003D278D" w:rsidRDefault="00CA1C39" w:rsidP="00CA1C39">
            <w:pPr>
              <w:rPr>
                <w:rFonts w:ascii="Calibri" w:hAnsi="Calibri" w:cs="Tahoma"/>
              </w:rPr>
            </w:pPr>
          </w:p>
          <w:p w14:paraId="0D68F025" w14:textId="6A9B6A72" w:rsidR="003F14C1" w:rsidRPr="00104D21" w:rsidRDefault="00DE66FC" w:rsidP="00104D21">
            <w:pPr>
              <w:spacing w:after="120"/>
              <w:ind w:left="340"/>
              <w:jc w:val="center"/>
              <w:rPr>
                <w:rFonts w:ascii="Calibri" w:hAnsi="Calibri" w:cs="Tahoma"/>
                <w:sz w:val="20"/>
                <w:szCs w:val="16"/>
              </w:rPr>
            </w:pPr>
            <w:r w:rsidRPr="00104D21">
              <w:rPr>
                <w:rFonts w:ascii="Calibri" w:hAnsi="Calibri" w:cs="Tahoma"/>
                <w:sz w:val="20"/>
                <w:szCs w:val="16"/>
              </w:rPr>
              <w:t>Diese</w:t>
            </w:r>
            <w:r w:rsidR="00104D21" w:rsidRPr="00104D21">
              <w:rPr>
                <w:rFonts w:ascii="Calibri" w:hAnsi="Calibri" w:cs="Tahoma"/>
                <w:sz w:val="20"/>
                <w:szCs w:val="16"/>
              </w:rPr>
              <w:t>s</w:t>
            </w:r>
            <w:r w:rsidRPr="00104D21">
              <w:rPr>
                <w:rFonts w:ascii="Calibri" w:hAnsi="Calibri" w:cs="Tahoma"/>
                <w:sz w:val="20"/>
                <w:szCs w:val="16"/>
              </w:rPr>
              <w:t xml:space="preserve"> und weitere </w:t>
            </w:r>
            <w:r w:rsidR="00104D21" w:rsidRPr="00104D21">
              <w:rPr>
                <w:rFonts w:ascii="Calibri" w:hAnsi="Calibri" w:cs="Tahoma"/>
                <w:sz w:val="20"/>
                <w:szCs w:val="16"/>
              </w:rPr>
              <w:t>Bilder</w:t>
            </w:r>
            <w:r w:rsidRPr="00104D21">
              <w:rPr>
                <w:rFonts w:ascii="Calibri" w:hAnsi="Calibri" w:cs="Tahoma"/>
                <w:sz w:val="20"/>
                <w:szCs w:val="16"/>
              </w:rPr>
              <w:t xml:space="preserve"> </w:t>
            </w:r>
            <w:r w:rsidR="00104D21" w:rsidRPr="00104D21">
              <w:rPr>
                <w:rFonts w:ascii="Calibri" w:hAnsi="Calibri" w:cs="Tahoma"/>
                <w:sz w:val="20"/>
                <w:szCs w:val="16"/>
              </w:rPr>
              <w:t>finden</w:t>
            </w:r>
            <w:r w:rsidRPr="00104D21">
              <w:rPr>
                <w:rFonts w:ascii="Calibri" w:hAnsi="Calibri" w:cs="Tahoma"/>
                <w:sz w:val="20"/>
                <w:szCs w:val="16"/>
              </w:rPr>
              <w:t xml:space="preserve"> Sie unter </w:t>
            </w:r>
            <w:hyperlink r:id="rId20" w:history="1">
              <w:r w:rsidRPr="00104D21">
                <w:rPr>
                  <w:rStyle w:val="Hyperlink"/>
                  <w:rFonts w:ascii="Calibri" w:hAnsi="Calibri" w:cs="Tahoma"/>
                  <w:sz w:val="20"/>
                  <w:szCs w:val="16"/>
                </w:rPr>
                <w:t>https://medien.pfalz-daten.de/?c=2301&amp;k=5e5a2059b4</w:t>
              </w:r>
            </w:hyperlink>
            <w:r w:rsidRPr="00104D21">
              <w:rPr>
                <w:rFonts w:ascii="Calibri" w:hAnsi="Calibri" w:cs="Tahoma"/>
                <w:sz w:val="20"/>
                <w:szCs w:val="16"/>
              </w:rPr>
              <w:t xml:space="preserve"> </w:t>
            </w:r>
            <w:r w:rsidR="00104D21" w:rsidRPr="00104D21">
              <w:rPr>
                <w:rFonts w:ascii="Calibri" w:hAnsi="Calibri" w:cs="Tahoma"/>
                <w:sz w:val="20"/>
                <w:szCs w:val="16"/>
              </w:rPr>
              <w:t xml:space="preserve">zum </w:t>
            </w:r>
            <w:r w:rsidR="00635E93" w:rsidRPr="00104D21">
              <w:rPr>
                <w:rFonts w:ascii="Calibri" w:hAnsi="Calibri" w:cs="Tahoma"/>
                <w:sz w:val="20"/>
                <w:szCs w:val="16"/>
              </w:rPr>
              <w:t>Download</w:t>
            </w:r>
            <w:r w:rsidRPr="00104D21">
              <w:rPr>
                <w:rFonts w:ascii="Calibri" w:hAnsi="Calibri" w:cs="Tahoma"/>
                <w:sz w:val="20"/>
                <w:szCs w:val="16"/>
              </w:rPr>
              <w:t>.</w:t>
            </w:r>
          </w:p>
          <w:p w14:paraId="56A84D6F" w14:textId="77777777" w:rsidR="00104D21" w:rsidRDefault="00104D21" w:rsidP="00104D21">
            <w:pPr>
              <w:spacing w:after="120"/>
              <w:ind w:left="340"/>
              <w:jc w:val="center"/>
              <w:rPr>
                <w:rFonts w:ascii="Calibri" w:hAnsi="Calibri" w:cs="Tahoma"/>
              </w:rPr>
            </w:pPr>
          </w:p>
          <w:p w14:paraId="0DD1663B" w14:textId="17650F25" w:rsidR="003D278D" w:rsidRDefault="007F6591" w:rsidP="003D278D">
            <w:pPr>
              <w:spacing w:after="120" w:line="360" w:lineRule="auto"/>
              <w:ind w:left="34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 xml:space="preserve">Auf </w:t>
            </w:r>
            <w:r w:rsidR="000B320C" w:rsidRPr="00B67E4F">
              <w:rPr>
                <w:rFonts w:ascii="Calibri" w:hAnsi="Calibri" w:cs="Tahoma"/>
              </w:rPr>
              <w:t>Pfalzliebhaber</w:t>
            </w:r>
            <w:r>
              <w:rPr>
                <w:rFonts w:ascii="Calibri" w:hAnsi="Calibri" w:cs="Tahoma"/>
              </w:rPr>
              <w:t>, Pfalzneulinge</w:t>
            </w:r>
            <w:r w:rsidR="000B320C" w:rsidRPr="00B67E4F">
              <w:rPr>
                <w:rFonts w:ascii="Calibri" w:hAnsi="Calibri" w:cs="Tahoma"/>
              </w:rPr>
              <w:t xml:space="preserve"> und Einheimische </w:t>
            </w:r>
            <w:r>
              <w:rPr>
                <w:rFonts w:ascii="Calibri" w:hAnsi="Calibri" w:cs="Tahoma"/>
              </w:rPr>
              <w:t>wartet</w:t>
            </w:r>
            <w:r w:rsidR="000B320C" w:rsidRPr="00B67E4F">
              <w:rPr>
                <w:rFonts w:ascii="Calibri" w:hAnsi="Calibri" w:cs="Tahoma"/>
              </w:rPr>
              <w:t xml:space="preserve"> </w:t>
            </w:r>
            <w:r>
              <w:rPr>
                <w:rFonts w:ascii="Calibri" w:hAnsi="Calibri" w:cs="Tahoma"/>
              </w:rPr>
              <w:t xml:space="preserve">ab </w:t>
            </w:r>
            <w:r w:rsidR="000B320C" w:rsidRPr="00B67E4F">
              <w:rPr>
                <w:rFonts w:ascii="Calibri" w:hAnsi="Calibri" w:cs="Tahoma"/>
              </w:rPr>
              <w:t>sofort d</w:t>
            </w:r>
            <w:r w:rsidR="007D0C98">
              <w:rPr>
                <w:rFonts w:ascii="Calibri" w:hAnsi="Calibri" w:cs="Tahoma"/>
              </w:rPr>
              <w:t xml:space="preserve">ie </w:t>
            </w:r>
            <w:r w:rsidR="000B320C" w:rsidRPr="00B67E4F">
              <w:rPr>
                <w:rFonts w:ascii="Calibri" w:hAnsi="Calibri" w:cs="Tahoma"/>
              </w:rPr>
              <w:t xml:space="preserve">neue </w:t>
            </w:r>
            <w:r w:rsidR="007D0C98">
              <w:rPr>
                <w:rFonts w:ascii="Calibri" w:hAnsi="Calibri" w:cs="Tahoma"/>
              </w:rPr>
              <w:t xml:space="preserve">Ausgabe des </w:t>
            </w:r>
            <w:r w:rsidR="000B320C" w:rsidRPr="00B67E4F">
              <w:rPr>
                <w:rFonts w:ascii="Calibri" w:hAnsi="Calibri" w:cs="Tahoma"/>
              </w:rPr>
              <w:t>Magazi</w:t>
            </w:r>
            <w:r w:rsidR="007D0C98">
              <w:rPr>
                <w:rFonts w:ascii="Calibri" w:hAnsi="Calibri" w:cs="Tahoma"/>
              </w:rPr>
              <w:t>ns</w:t>
            </w:r>
            <w:r w:rsidR="000B320C" w:rsidRPr="00B67E4F">
              <w:rPr>
                <w:rFonts w:ascii="Calibri" w:hAnsi="Calibri" w:cs="Tahoma"/>
              </w:rPr>
              <w:t xml:space="preserve"> „Weinland Pfalz – Entlang der Deutschen Weinstraße“. Diese präsentiert </w:t>
            </w:r>
            <w:r w:rsidR="00CA1C39" w:rsidRPr="00B67E4F">
              <w:rPr>
                <w:rFonts w:ascii="Calibri" w:hAnsi="Calibri" w:cs="Tahoma"/>
              </w:rPr>
              <w:t xml:space="preserve">unter dem </w:t>
            </w:r>
            <w:r w:rsidR="00D571CD">
              <w:rPr>
                <w:rFonts w:ascii="Calibri" w:hAnsi="Calibri" w:cs="Tahoma"/>
              </w:rPr>
              <w:t xml:space="preserve">Leitthema </w:t>
            </w:r>
            <w:r w:rsidR="00CA1C39" w:rsidRPr="00B67E4F">
              <w:rPr>
                <w:rFonts w:ascii="Calibri" w:hAnsi="Calibri" w:cs="Tahoma"/>
              </w:rPr>
              <w:t>„Grenzen</w:t>
            </w:r>
            <w:r w:rsidR="00D571CD">
              <w:rPr>
                <w:rFonts w:ascii="Calibri" w:hAnsi="Calibri" w:cs="Tahoma"/>
              </w:rPr>
              <w:t>los</w:t>
            </w:r>
            <w:r w:rsidR="00CA1C39" w:rsidRPr="00B67E4F">
              <w:rPr>
                <w:rFonts w:ascii="Calibri" w:hAnsi="Calibri" w:cs="Tahoma"/>
              </w:rPr>
              <w:t xml:space="preserve">“ </w:t>
            </w:r>
            <w:proofErr w:type="gramStart"/>
            <w:r w:rsidR="000B320C" w:rsidRPr="00B67E4F">
              <w:rPr>
                <w:rFonts w:ascii="Calibri" w:hAnsi="Calibri" w:cs="Tahoma"/>
              </w:rPr>
              <w:t>ganz unterschiedliche</w:t>
            </w:r>
            <w:proofErr w:type="gramEnd"/>
            <w:r w:rsidR="00CA1C39" w:rsidRPr="00B67E4F">
              <w:rPr>
                <w:rFonts w:ascii="Calibri" w:hAnsi="Calibri" w:cs="Tahoma"/>
              </w:rPr>
              <w:t xml:space="preserve"> </w:t>
            </w:r>
            <w:r w:rsidR="000E53BF">
              <w:rPr>
                <w:rFonts w:ascii="Calibri" w:hAnsi="Calibri" w:cs="Tahoma"/>
              </w:rPr>
              <w:t>Aspekte</w:t>
            </w:r>
            <w:r w:rsidR="00CA1C39" w:rsidRPr="00B67E4F">
              <w:rPr>
                <w:rFonts w:ascii="Calibri" w:hAnsi="Calibri" w:cs="Tahoma"/>
              </w:rPr>
              <w:t>.</w:t>
            </w:r>
            <w:r w:rsidR="000B320C" w:rsidRPr="00B67E4F">
              <w:rPr>
                <w:rFonts w:ascii="Calibri" w:hAnsi="Calibri" w:cs="Tahoma"/>
              </w:rPr>
              <w:t xml:space="preserve"> </w:t>
            </w:r>
            <w:r w:rsidR="003D278D" w:rsidRPr="003D278D">
              <w:rPr>
                <w:rFonts w:ascii="Calibri" w:hAnsi="Calibri" w:cs="Tahoma"/>
              </w:rPr>
              <w:t xml:space="preserve">Im Mittelpunkt </w:t>
            </w:r>
            <w:r w:rsidR="003D278D">
              <w:rPr>
                <w:rFonts w:ascii="Calibri" w:hAnsi="Calibri" w:cs="Tahoma"/>
              </w:rPr>
              <w:t>der</w:t>
            </w:r>
            <w:r w:rsidR="003D278D" w:rsidRPr="003D278D">
              <w:rPr>
                <w:rFonts w:ascii="Calibri" w:hAnsi="Calibri" w:cs="Tahoma"/>
              </w:rPr>
              <w:t xml:space="preserve"> Geschichten steh</w:t>
            </w:r>
            <w:r w:rsidR="005F753C">
              <w:rPr>
                <w:rFonts w:ascii="Calibri" w:hAnsi="Calibri" w:cs="Tahoma"/>
              </w:rPr>
              <w:t>en</w:t>
            </w:r>
            <w:r w:rsidR="003D278D" w:rsidRPr="003D278D">
              <w:rPr>
                <w:rFonts w:ascii="Calibri" w:hAnsi="Calibri" w:cs="Tahoma"/>
              </w:rPr>
              <w:t xml:space="preserve"> </w:t>
            </w:r>
            <w:r w:rsidR="003D278D">
              <w:rPr>
                <w:rFonts w:ascii="Calibri" w:hAnsi="Calibri" w:cs="Tahoma"/>
              </w:rPr>
              <w:t xml:space="preserve">dabei </w:t>
            </w:r>
            <w:r w:rsidR="003D278D" w:rsidRPr="003D278D">
              <w:rPr>
                <w:rFonts w:ascii="Calibri" w:hAnsi="Calibri" w:cs="Tahoma"/>
              </w:rPr>
              <w:t>nicht nur die Grenzlage zu Frankreich</w:t>
            </w:r>
            <w:r w:rsidR="003D278D">
              <w:rPr>
                <w:rFonts w:ascii="Calibri" w:hAnsi="Calibri" w:cs="Tahoma"/>
              </w:rPr>
              <w:t xml:space="preserve"> und damit verbundene Besonderheiten</w:t>
            </w:r>
            <w:r w:rsidR="003D278D" w:rsidRPr="003D278D">
              <w:rPr>
                <w:rFonts w:ascii="Calibri" w:hAnsi="Calibri" w:cs="Tahoma"/>
              </w:rPr>
              <w:t>. Viel mehr erzählen sie davon</w:t>
            </w:r>
            <w:r w:rsidR="000E53BF">
              <w:rPr>
                <w:rFonts w:ascii="Calibri" w:hAnsi="Calibri" w:cs="Tahoma"/>
              </w:rPr>
              <w:t>,</w:t>
            </w:r>
            <w:r w:rsidR="003D278D" w:rsidRPr="003D278D">
              <w:rPr>
                <w:rFonts w:ascii="Calibri" w:hAnsi="Calibri" w:cs="Tahoma"/>
              </w:rPr>
              <w:t xml:space="preserve"> die eigenen Grenzen und Wahrnehmungen zu verschieben – im Weinbau, in der Gastronomie oder beim Wandern im Pfälzerwald. </w:t>
            </w:r>
          </w:p>
          <w:p w14:paraId="354B8E0C" w14:textId="1B02AC60" w:rsidR="003F14C1" w:rsidRDefault="003D278D" w:rsidP="003D278D">
            <w:pPr>
              <w:spacing w:after="120" w:line="360" w:lineRule="auto"/>
              <w:ind w:left="340"/>
              <w:rPr>
                <w:rFonts w:ascii="Calibri" w:hAnsi="Calibri" w:cs="Tahoma"/>
              </w:rPr>
            </w:pPr>
            <w:r w:rsidRPr="003D278D">
              <w:rPr>
                <w:rFonts w:ascii="Calibri" w:hAnsi="Calibri" w:cs="Tahoma"/>
              </w:rPr>
              <w:t xml:space="preserve">Es </w:t>
            </w:r>
            <w:r>
              <w:rPr>
                <w:rFonts w:ascii="Calibri" w:hAnsi="Calibri" w:cs="Tahoma"/>
              </w:rPr>
              <w:t xml:space="preserve">werden </w:t>
            </w:r>
            <w:r w:rsidR="000B320C" w:rsidRPr="00B67E4F">
              <w:rPr>
                <w:rFonts w:ascii="Calibri" w:hAnsi="Calibri" w:cs="Tahoma"/>
              </w:rPr>
              <w:t>Pfälzer Winzer</w:t>
            </w:r>
            <w:r>
              <w:rPr>
                <w:rFonts w:ascii="Calibri" w:hAnsi="Calibri" w:cs="Tahoma"/>
              </w:rPr>
              <w:t xml:space="preserve"> vorgestellt</w:t>
            </w:r>
            <w:r w:rsidR="000B320C" w:rsidRPr="00B67E4F">
              <w:rPr>
                <w:rFonts w:ascii="Calibri" w:hAnsi="Calibri" w:cs="Tahoma"/>
              </w:rPr>
              <w:t xml:space="preserve">, die Weinbau in verschiedenen Ländern betreiben oder konsequent ökologisch arbeiten. </w:t>
            </w:r>
            <w:r w:rsidR="00B87C4B">
              <w:rPr>
                <w:rFonts w:ascii="Calibri" w:hAnsi="Calibri" w:cs="Tahoma"/>
              </w:rPr>
              <w:t>V</w:t>
            </w:r>
            <w:r>
              <w:rPr>
                <w:rFonts w:ascii="Calibri" w:hAnsi="Calibri" w:cs="Tahoma"/>
              </w:rPr>
              <w:t xml:space="preserve">on Betrieben, die mit inklusiven </w:t>
            </w:r>
            <w:r w:rsidR="000B320C" w:rsidRPr="00B67E4F">
              <w:rPr>
                <w:rFonts w:ascii="Calibri" w:hAnsi="Calibri" w:cs="Tahoma"/>
              </w:rPr>
              <w:t>Teams arbeiten</w:t>
            </w:r>
            <w:r w:rsidR="00B87C4B">
              <w:rPr>
                <w:rFonts w:ascii="Calibri" w:hAnsi="Calibri" w:cs="Tahoma"/>
              </w:rPr>
              <w:t xml:space="preserve">, handelt ebenfalls eine Geschichte. </w:t>
            </w:r>
            <w:r w:rsidR="005C3B55">
              <w:rPr>
                <w:rFonts w:ascii="Calibri" w:hAnsi="Calibri" w:cs="Tahoma"/>
              </w:rPr>
              <w:t xml:space="preserve">Ein weiterer Artikel widmet sich der Verschmelzung von Realität und Virtualität bei Wanderungen hinauf zum Hambacher Schloss und </w:t>
            </w:r>
            <w:r w:rsidR="000E53BF">
              <w:rPr>
                <w:rFonts w:ascii="Calibri" w:hAnsi="Calibri" w:cs="Tahoma"/>
              </w:rPr>
              <w:t xml:space="preserve">auf den </w:t>
            </w:r>
            <w:r w:rsidR="005C3B55">
              <w:rPr>
                <w:rFonts w:ascii="Calibri" w:hAnsi="Calibri" w:cs="Tahoma"/>
              </w:rPr>
              <w:t>Trifels.</w:t>
            </w:r>
          </w:p>
          <w:p w14:paraId="2E952712" w14:textId="77777777" w:rsidR="003F14C1" w:rsidRDefault="003F14C1" w:rsidP="003D278D">
            <w:pPr>
              <w:spacing w:after="120" w:line="360" w:lineRule="auto"/>
              <w:ind w:left="340"/>
              <w:rPr>
                <w:rFonts w:ascii="Calibri" w:hAnsi="Calibri" w:cs="Tahoma"/>
              </w:rPr>
            </w:pPr>
          </w:p>
          <w:p w14:paraId="2B08A6AC" w14:textId="77777777" w:rsidR="00B87C4B" w:rsidRPr="003F14C1" w:rsidRDefault="00B87C4B" w:rsidP="003F14C1">
            <w:pPr>
              <w:pStyle w:val="Textkrper2"/>
              <w:spacing w:line="360" w:lineRule="auto"/>
              <w:ind w:left="375"/>
              <w:rPr>
                <w:rFonts w:ascii="Calibri" w:hAnsi="Calibri" w:cs="Calibri"/>
              </w:rPr>
            </w:pPr>
            <w:r w:rsidRPr="00100E41">
              <w:rPr>
                <w:rFonts w:ascii="Calibri" w:hAnsi="Calibri" w:cs="Calibri"/>
              </w:rPr>
              <w:t xml:space="preserve">Durch die Vielfalt der Themen und verschiedene Autoren bietet das Magazin </w:t>
            </w:r>
            <w:r>
              <w:rPr>
                <w:rFonts w:ascii="Calibri" w:hAnsi="Calibri" w:cs="Calibri"/>
              </w:rPr>
              <w:t xml:space="preserve">wieder </w:t>
            </w:r>
            <w:r w:rsidRPr="00100E41">
              <w:rPr>
                <w:rFonts w:ascii="Calibri" w:hAnsi="Calibri" w:cs="Calibri"/>
              </w:rPr>
              <w:t>viele Inspirationen für</w:t>
            </w:r>
            <w:r w:rsidR="003F14C1">
              <w:rPr>
                <w:rFonts w:ascii="Calibri" w:hAnsi="Calibri" w:cs="Calibri"/>
              </w:rPr>
              <w:t xml:space="preserve"> </w:t>
            </w:r>
            <w:r w:rsidRPr="00100E41">
              <w:rPr>
                <w:rFonts w:ascii="Calibri" w:hAnsi="Calibri" w:cs="Calibri"/>
              </w:rPr>
              <w:t>Entdeckungen in der Region.</w:t>
            </w:r>
            <w:r>
              <w:rPr>
                <w:rFonts w:ascii="Calibri" w:hAnsi="Calibri" w:cs="Calibri"/>
              </w:rPr>
              <w:t xml:space="preserve"> Für Pfalz-Kenner genauso wie für Gäste, die </w:t>
            </w:r>
            <w:r w:rsidR="003F14C1">
              <w:rPr>
                <w:rFonts w:ascii="Calibri" w:hAnsi="Calibri" w:cs="Calibri"/>
              </w:rPr>
              <w:t>erstmalig die Pfalz besuchen.</w:t>
            </w:r>
          </w:p>
          <w:p w14:paraId="05EED2C1" w14:textId="77777777" w:rsidR="005C3B55" w:rsidRDefault="000B320C" w:rsidP="005C3B55">
            <w:pPr>
              <w:spacing w:after="120" w:line="360" w:lineRule="auto"/>
              <w:ind w:left="340"/>
              <w:rPr>
                <w:rFonts w:ascii="Calibri" w:hAnsi="Calibri" w:cs="Tahoma"/>
              </w:rPr>
            </w:pPr>
            <w:r w:rsidRPr="00B67E4F">
              <w:rPr>
                <w:rFonts w:ascii="Calibri" w:hAnsi="Calibri" w:cs="Tahoma"/>
              </w:rPr>
              <w:t xml:space="preserve">Die neue Ausgabe des Magazins „Weinland Pfalz – Entlang der Deutschen Weinstraße“ ist bei den </w:t>
            </w:r>
            <w:r w:rsidR="005C3B55">
              <w:rPr>
                <w:rFonts w:ascii="Calibri" w:hAnsi="Calibri" w:cs="Tahoma"/>
              </w:rPr>
              <w:t xml:space="preserve">Herausgebern </w:t>
            </w:r>
            <w:r w:rsidRPr="00B67E4F">
              <w:rPr>
                <w:rFonts w:ascii="Calibri" w:hAnsi="Calibri" w:cs="Tahoma"/>
              </w:rPr>
              <w:t>Deutsche Weinstraße e.V. -Mittelhaardt-, Südliche Weinstrasse e.V. und Pfalzwein e.V. sowie bei allen Tourist-Informationen der Urlaubsregion Deutsche Weinstraße erhältlich.</w:t>
            </w:r>
          </w:p>
          <w:p w14:paraId="3617E76B" w14:textId="77777777" w:rsidR="000F752E" w:rsidRPr="000F752E" w:rsidRDefault="000B320C" w:rsidP="000F752E">
            <w:pPr>
              <w:spacing w:after="120" w:line="360" w:lineRule="auto"/>
              <w:ind w:left="340"/>
              <w:rPr>
                <w:rFonts w:ascii="Calibri" w:hAnsi="Calibri" w:cs="Tahoma"/>
                <w:color w:val="0000FF"/>
                <w:u w:val="single"/>
              </w:rPr>
            </w:pPr>
            <w:r w:rsidRPr="003D278D">
              <w:rPr>
                <w:rFonts w:ascii="Calibri" w:hAnsi="Calibri" w:cs="Tahoma"/>
              </w:rPr>
              <w:t xml:space="preserve">Darüber hinaus gibt es weiterführende Informationen auf </w:t>
            </w:r>
            <w:hyperlink r:id="rId21" w:history="1">
              <w:r w:rsidR="003F14C1" w:rsidRPr="00043112">
                <w:rPr>
                  <w:rStyle w:val="Hyperlink"/>
                  <w:rFonts w:ascii="Calibri" w:hAnsi="Calibri" w:cs="Tahoma"/>
                </w:rPr>
                <w:t>www.deutscheweinstrasse-pfalz.de</w:t>
              </w:r>
            </w:hyperlink>
          </w:p>
        </w:tc>
      </w:tr>
    </w:tbl>
    <w:p w14:paraId="32BE709B" w14:textId="77777777" w:rsidR="00627532" w:rsidRPr="00627532" w:rsidRDefault="00627532" w:rsidP="00065C7F">
      <w:pPr>
        <w:ind w:right="10148"/>
        <w:rPr>
          <w:rFonts w:ascii="Tahoma" w:hAnsi="Tahoma" w:cs="Tahoma"/>
          <w:szCs w:val="24"/>
        </w:rPr>
      </w:pPr>
    </w:p>
    <w:sectPr w:rsidR="00627532" w:rsidRPr="00627532" w:rsidSect="00BE6710">
      <w:footerReference w:type="default" r:id="rId22"/>
      <w:type w:val="continuous"/>
      <w:pgSz w:w="11906" w:h="16838" w:code="9"/>
      <w:pgMar w:top="284" w:right="340" w:bottom="249" w:left="567" w:header="907" w:footer="0" w:gutter="0"/>
      <w:cols w:space="709"/>
      <w:docGrid w:linePitch="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1383DC" w14:textId="77777777" w:rsidR="00250DB2" w:rsidRDefault="00250DB2">
      <w:r>
        <w:separator/>
      </w:r>
    </w:p>
  </w:endnote>
  <w:endnote w:type="continuationSeparator" w:id="0">
    <w:p w14:paraId="6448B041" w14:textId="77777777" w:rsidR="00250DB2" w:rsidRDefault="00250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E90C7" w14:textId="77777777" w:rsidR="0058637F" w:rsidRDefault="0058637F">
    <w:pPr>
      <w:pStyle w:val="Fuzeil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F5B36" w14:textId="77777777" w:rsidR="00250DB2" w:rsidRDefault="00250DB2">
      <w:r>
        <w:separator/>
      </w:r>
    </w:p>
  </w:footnote>
  <w:footnote w:type="continuationSeparator" w:id="0">
    <w:p w14:paraId="52E09B78" w14:textId="77777777" w:rsidR="00250DB2" w:rsidRDefault="00250D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6442D9"/>
    <w:multiLevelType w:val="hybridMultilevel"/>
    <w:tmpl w:val="0E54254E"/>
    <w:lvl w:ilvl="0" w:tplc="6EDC4EDE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1C05378"/>
    <w:multiLevelType w:val="hybridMultilevel"/>
    <w:tmpl w:val="C9FA2FF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8B02AF"/>
    <w:multiLevelType w:val="multilevel"/>
    <w:tmpl w:val="9C26E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57"/>
  <w:drawingGridVerticalSpacing w:val="39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D54B0"/>
    <w:rsid w:val="00021BCA"/>
    <w:rsid w:val="00034BEF"/>
    <w:rsid w:val="00041706"/>
    <w:rsid w:val="000444B8"/>
    <w:rsid w:val="00065C7F"/>
    <w:rsid w:val="00071D87"/>
    <w:rsid w:val="000828DB"/>
    <w:rsid w:val="000A0747"/>
    <w:rsid w:val="000B0F1E"/>
    <w:rsid w:val="000B1953"/>
    <w:rsid w:val="000B320C"/>
    <w:rsid w:val="000D7DCC"/>
    <w:rsid w:val="000E2F81"/>
    <w:rsid w:val="000E53BF"/>
    <w:rsid w:val="000F752E"/>
    <w:rsid w:val="001026E1"/>
    <w:rsid w:val="00104D21"/>
    <w:rsid w:val="001235DE"/>
    <w:rsid w:val="0014017C"/>
    <w:rsid w:val="001427AC"/>
    <w:rsid w:val="001560B4"/>
    <w:rsid w:val="00173A79"/>
    <w:rsid w:val="00175431"/>
    <w:rsid w:val="001A1CAC"/>
    <w:rsid w:val="001A5097"/>
    <w:rsid w:val="001A5315"/>
    <w:rsid w:val="001B08C6"/>
    <w:rsid w:val="001C1352"/>
    <w:rsid w:val="001E61AF"/>
    <w:rsid w:val="0020696A"/>
    <w:rsid w:val="00213FC5"/>
    <w:rsid w:val="00222075"/>
    <w:rsid w:val="00250DB2"/>
    <w:rsid w:val="00254909"/>
    <w:rsid w:val="00275B0C"/>
    <w:rsid w:val="0027690E"/>
    <w:rsid w:val="002B2F8E"/>
    <w:rsid w:val="002F5866"/>
    <w:rsid w:val="00341287"/>
    <w:rsid w:val="0034713D"/>
    <w:rsid w:val="00372401"/>
    <w:rsid w:val="003A0D31"/>
    <w:rsid w:val="003A1F3E"/>
    <w:rsid w:val="003C5498"/>
    <w:rsid w:val="003C6D42"/>
    <w:rsid w:val="003C7060"/>
    <w:rsid w:val="003D278D"/>
    <w:rsid w:val="003E11AD"/>
    <w:rsid w:val="003E7D68"/>
    <w:rsid w:val="003F14C1"/>
    <w:rsid w:val="00417571"/>
    <w:rsid w:val="00422720"/>
    <w:rsid w:val="00434258"/>
    <w:rsid w:val="004E4816"/>
    <w:rsid w:val="004F3E7D"/>
    <w:rsid w:val="00503CD7"/>
    <w:rsid w:val="00503F52"/>
    <w:rsid w:val="00505345"/>
    <w:rsid w:val="00513251"/>
    <w:rsid w:val="00527442"/>
    <w:rsid w:val="00527E1A"/>
    <w:rsid w:val="00543517"/>
    <w:rsid w:val="00546F4F"/>
    <w:rsid w:val="00573562"/>
    <w:rsid w:val="0058637F"/>
    <w:rsid w:val="00592523"/>
    <w:rsid w:val="00594DF7"/>
    <w:rsid w:val="00595A1E"/>
    <w:rsid w:val="005C3B55"/>
    <w:rsid w:val="005C4154"/>
    <w:rsid w:val="005D263D"/>
    <w:rsid w:val="005D2E40"/>
    <w:rsid w:val="005E33AF"/>
    <w:rsid w:val="005E67AC"/>
    <w:rsid w:val="005F1E4A"/>
    <w:rsid w:val="005F44BE"/>
    <w:rsid w:val="005F753C"/>
    <w:rsid w:val="00616DBD"/>
    <w:rsid w:val="006212C2"/>
    <w:rsid w:val="00626EB8"/>
    <w:rsid w:val="00627532"/>
    <w:rsid w:val="00635E93"/>
    <w:rsid w:val="006449B8"/>
    <w:rsid w:val="006535C5"/>
    <w:rsid w:val="00654E9A"/>
    <w:rsid w:val="0066077E"/>
    <w:rsid w:val="006B0148"/>
    <w:rsid w:val="006C1E5D"/>
    <w:rsid w:val="006D405B"/>
    <w:rsid w:val="006D7FA9"/>
    <w:rsid w:val="006E0DF8"/>
    <w:rsid w:val="006E3BD6"/>
    <w:rsid w:val="00700D6D"/>
    <w:rsid w:val="00722D54"/>
    <w:rsid w:val="00746AE0"/>
    <w:rsid w:val="0075619A"/>
    <w:rsid w:val="007730BC"/>
    <w:rsid w:val="007A088C"/>
    <w:rsid w:val="007A19B6"/>
    <w:rsid w:val="007C25BF"/>
    <w:rsid w:val="007C4361"/>
    <w:rsid w:val="007D0C98"/>
    <w:rsid w:val="007E2337"/>
    <w:rsid w:val="007E2C15"/>
    <w:rsid w:val="007E7BD5"/>
    <w:rsid w:val="007F35F2"/>
    <w:rsid w:val="007F6591"/>
    <w:rsid w:val="008237DF"/>
    <w:rsid w:val="00834EE4"/>
    <w:rsid w:val="0084250F"/>
    <w:rsid w:val="00842B15"/>
    <w:rsid w:val="0087518D"/>
    <w:rsid w:val="0087688D"/>
    <w:rsid w:val="008834C9"/>
    <w:rsid w:val="008B5A2C"/>
    <w:rsid w:val="008C7921"/>
    <w:rsid w:val="008D1338"/>
    <w:rsid w:val="008D44E2"/>
    <w:rsid w:val="00905F62"/>
    <w:rsid w:val="00931A45"/>
    <w:rsid w:val="00933C0F"/>
    <w:rsid w:val="0095158B"/>
    <w:rsid w:val="00962D57"/>
    <w:rsid w:val="00970BB2"/>
    <w:rsid w:val="009741B3"/>
    <w:rsid w:val="009866E7"/>
    <w:rsid w:val="009A496B"/>
    <w:rsid w:val="009B5758"/>
    <w:rsid w:val="009C36F5"/>
    <w:rsid w:val="009C585E"/>
    <w:rsid w:val="009C6E76"/>
    <w:rsid w:val="009D54B0"/>
    <w:rsid w:val="009E1F6B"/>
    <w:rsid w:val="009E5EA0"/>
    <w:rsid w:val="00A20BB5"/>
    <w:rsid w:val="00A310FF"/>
    <w:rsid w:val="00A32295"/>
    <w:rsid w:val="00A323A6"/>
    <w:rsid w:val="00A52E86"/>
    <w:rsid w:val="00A62786"/>
    <w:rsid w:val="00A83027"/>
    <w:rsid w:val="00A83BA8"/>
    <w:rsid w:val="00A84367"/>
    <w:rsid w:val="00A84E3A"/>
    <w:rsid w:val="00A86FB4"/>
    <w:rsid w:val="00AA7E56"/>
    <w:rsid w:val="00AC5877"/>
    <w:rsid w:val="00AD6432"/>
    <w:rsid w:val="00B03F99"/>
    <w:rsid w:val="00B066B0"/>
    <w:rsid w:val="00B16774"/>
    <w:rsid w:val="00B45949"/>
    <w:rsid w:val="00B61341"/>
    <w:rsid w:val="00B67E4F"/>
    <w:rsid w:val="00B8408C"/>
    <w:rsid w:val="00B87C4B"/>
    <w:rsid w:val="00B97E06"/>
    <w:rsid w:val="00BB54A4"/>
    <w:rsid w:val="00BC3783"/>
    <w:rsid w:val="00BE21B0"/>
    <w:rsid w:val="00BE223B"/>
    <w:rsid w:val="00BE6710"/>
    <w:rsid w:val="00BF202F"/>
    <w:rsid w:val="00C000B0"/>
    <w:rsid w:val="00C301C8"/>
    <w:rsid w:val="00C373D5"/>
    <w:rsid w:val="00C40C0C"/>
    <w:rsid w:val="00C41E58"/>
    <w:rsid w:val="00C96558"/>
    <w:rsid w:val="00CA1C39"/>
    <w:rsid w:val="00CA353A"/>
    <w:rsid w:val="00CA53DB"/>
    <w:rsid w:val="00CB1B8A"/>
    <w:rsid w:val="00CB4406"/>
    <w:rsid w:val="00CC28CD"/>
    <w:rsid w:val="00CC29B2"/>
    <w:rsid w:val="00CD5C7A"/>
    <w:rsid w:val="00CE7B00"/>
    <w:rsid w:val="00CF1851"/>
    <w:rsid w:val="00D12B7B"/>
    <w:rsid w:val="00D14B26"/>
    <w:rsid w:val="00D1641E"/>
    <w:rsid w:val="00D358E4"/>
    <w:rsid w:val="00D51715"/>
    <w:rsid w:val="00D571CD"/>
    <w:rsid w:val="00D62D29"/>
    <w:rsid w:val="00D6546B"/>
    <w:rsid w:val="00D80E1C"/>
    <w:rsid w:val="00D9583F"/>
    <w:rsid w:val="00DC583A"/>
    <w:rsid w:val="00DE66FC"/>
    <w:rsid w:val="00E01A55"/>
    <w:rsid w:val="00E04A7A"/>
    <w:rsid w:val="00E17FA7"/>
    <w:rsid w:val="00E41033"/>
    <w:rsid w:val="00E4376A"/>
    <w:rsid w:val="00E44992"/>
    <w:rsid w:val="00EA46D7"/>
    <w:rsid w:val="00ED13D3"/>
    <w:rsid w:val="00EE03AD"/>
    <w:rsid w:val="00EF5E30"/>
    <w:rsid w:val="00F025B5"/>
    <w:rsid w:val="00F044F8"/>
    <w:rsid w:val="00F13F52"/>
    <w:rsid w:val="00F17770"/>
    <w:rsid w:val="00F21F9C"/>
    <w:rsid w:val="00F63BD0"/>
    <w:rsid w:val="00F7557D"/>
    <w:rsid w:val="00F83F6E"/>
    <w:rsid w:val="00F873DA"/>
    <w:rsid w:val="00FA0A3B"/>
    <w:rsid w:val="00FA1A89"/>
    <w:rsid w:val="00FB52DB"/>
    <w:rsid w:val="00FC448F"/>
    <w:rsid w:val="00FD1D9D"/>
    <w:rsid w:val="00FD4CCA"/>
    <w:rsid w:val="00FE4D2D"/>
    <w:rsid w:val="00FF7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4:docId w14:val="65A59629"/>
  <w15:chartTrackingRefBased/>
  <w15:docId w15:val="{5BF306DB-E0EE-452B-9E17-19D2FCAF4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9C36F5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C96558"/>
    <w:pPr>
      <w:keepNext/>
      <w:spacing w:line="360" w:lineRule="auto"/>
      <w:outlineLvl w:val="0"/>
    </w:pPr>
    <w:rPr>
      <w:rFonts w:ascii="Times New Roman" w:hAnsi="Times New Roman"/>
      <w:b/>
    </w:rPr>
  </w:style>
  <w:style w:type="paragraph" w:styleId="berschrift2">
    <w:name w:val="heading 2"/>
    <w:basedOn w:val="Standard"/>
    <w:next w:val="Standard"/>
    <w:qFormat/>
    <w:rsid w:val="00F044F8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sid w:val="009D54B0"/>
    <w:rPr>
      <w:color w:val="0000FF"/>
      <w:u w:val="single"/>
    </w:rPr>
  </w:style>
  <w:style w:type="paragraph" w:styleId="Textkrper">
    <w:name w:val="Body Text"/>
    <w:basedOn w:val="Standard"/>
    <w:rsid w:val="009C585E"/>
    <w:pPr>
      <w:framePr w:w="4255" w:h="3313" w:hSpace="141" w:wrap="around" w:vAnchor="text" w:hAnchor="page" w:x="1474" w:y="25"/>
    </w:pPr>
    <w:rPr>
      <w:rFonts w:ascii="Times New Roman" w:hAnsi="Times New Roman"/>
      <w:b/>
      <w:color w:val="000000"/>
    </w:rPr>
  </w:style>
  <w:style w:type="paragraph" w:styleId="Textkrper2">
    <w:name w:val="Body Text 2"/>
    <w:basedOn w:val="Standard"/>
    <w:link w:val="Textkrper2Zchn"/>
    <w:rsid w:val="009C585E"/>
    <w:pPr>
      <w:spacing w:after="120" w:line="480" w:lineRule="auto"/>
    </w:pPr>
  </w:style>
  <w:style w:type="paragraph" w:customStyle="1" w:styleId="Presseberschrift1">
    <w:name w:val="Presse Überschrift 1"/>
    <w:basedOn w:val="berschrift1"/>
    <w:autoRedefine/>
    <w:rsid w:val="00573562"/>
    <w:rPr>
      <w:rFonts w:ascii="Tahoma" w:hAnsi="Tahoma"/>
      <w:sz w:val="32"/>
    </w:rPr>
  </w:style>
  <w:style w:type="paragraph" w:customStyle="1" w:styleId="Presseberschrift2">
    <w:name w:val="Presse Überschrift 2"/>
    <w:basedOn w:val="Standard"/>
    <w:autoRedefine/>
    <w:rsid w:val="00573562"/>
    <w:pPr>
      <w:spacing w:line="360" w:lineRule="auto"/>
    </w:pPr>
    <w:rPr>
      <w:rFonts w:ascii="Tahoma" w:hAnsi="Tahoma"/>
      <w:b/>
      <w:szCs w:val="32"/>
    </w:rPr>
  </w:style>
  <w:style w:type="paragraph" w:customStyle="1" w:styleId="PresseEinleitungstext">
    <w:name w:val="Presse Einleitungstext"/>
    <w:basedOn w:val="Standard"/>
    <w:rsid w:val="00573562"/>
    <w:pPr>
      <w:spacing w:line="360" w:lineRule="auto"/>
    </w:pPr>
    <w:rPr>
      <w:rFonts w:ascii="Tahoma" w:hAnsi="Tahoma"/>
      <w:b/>
      <w:szCs w:val="24"/>
    </w:rPr>
  </w:style>
  <w:style w:type="paragraph" w:customStyle="1" w:styleId="PresseHaupttext">
    <w:name w:val="Presse Haupttext"/>
    <w:basedOn w:val="Standard"/>
    <w:rsid w:val="00573562"/>
    <w:pPr>
      <w:spacing w:line="360" w:lineRule="auto"/>
    </w:pPr>
    <w:rPr>
      <w:rFonts w:ascii="Tahoma" w:hAnsi="Tahoma"/>
      <w:szCs w:val="24"/>
    </w:rPr>
  </w:style>
  <w:style w:type="paragraph" w:styleId="StandardWeb">
    <w:name w:val="Normal (Web)"/>
    <w:basedOn w:val="Standard"/>
    <w:rsid w:val="00F044F8"/>
    <w:pPr>
      <w:spacing w:before="100" w:beforeAutospacing="1" w:after="100" w:afterAutospacing="1"/>
    </w:pPr>
    <w:rPr>
      <w:rFonts w:ascii="Times New Roman" w:eastAsia="Calibri" w:hAnsi="Times New Roman"/>
      <w:szCs w:val="24"/>
    </w:rPr>
  </w:style>
  <w:style w:type="paragraph" w:styleId="Listenabsatz">
    <w:name w:val="List Paragraph"/>
    <w:basedOn w:val="Standard"/>
    <w:uiPriority w:val="34"/>
    <w:qFormat/>
    <w:rsid w:val="006E0D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rsid w:val="00222075"/>
    <w:rPr>
      <w:rFonts w:ascii="Segoe UI" w:hAnsi="Segoe UI"/>
      <w:sz w:val="18"/>
      <w:szCs w:val="18"/>
      <w:lang w:val="x-none" w:eastAsia="x-none"/>
    </w:rPr>
  </w:style>
  <w:style w:type="character" w:customStyle="1" w:styleId="SprechblasentextZchn">
    <w:name w:val="Sprechblasentext Zchn"/>
    <w:link w:val="Sprechblasentext"/>
    <w:rsid w:val="00222075"/>
    <w:rPr>
      <w:rFonts w:ascii="Segoe UI" w:hAnsi="Segoe UI" w:cs="Segoe UI"/>
      <w:sz w:val="18"/>
      <w:szCs w:val="18"/>
    </w:rPr>
  </w:style>
  <w:style w:type="character" w:styleId="Kommentarzeichen">
    <w:name w:val="annotation reference"/>
    <w:rsid w:val="00513251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513251"/>
    <w:rPr>
      <w:sz w:val="20"/>
      <w:lang w:val="x-none" w:eastAsia="x-none"/>
    </w:rPr>
  </w:style>
  <w:style w:type="character" w:customStyle="1" w:styleId="KommentartextZchn">
    <w:name w:val="Kommentartext Zchn"/>
    <w:link w:val="Kommentartext"/>
    <w:rsid w:val="00513251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513251"/>
    <w:rPr>
      <w:b/>
      <w:bCs/>
    </w:rPr>
  </w:style>
  <w:style w:type="character" w:customStyle="1" w:styleId="KommentarthemaZchn">
    <w:name w:val="Kommentarthema Zchn"/>
    <w:link w:val="Kommentarthema"/>
    <w:rsid w:val="00513251"/>
    <w:rPr>
      <w:rFonts w:ascii="Arial" w:hAnsi="Arial"/>
      <w:b/>
      <w:bCs/>
    </w:rPr>
  </w:style>
  <w:style w:type="paragraph" w:styleId="berarbeitung">
    <w:name w:val="Revision"/>
    <w:hidden/>
    <w:uiPriority w:val="99"/>
    <w:semiHidden/>
    <w:rsid w:val="0058637F"/>
    <w:rPr>
      <w:rFonts w:ascii="Arial" w:hAnsi="Arial"/>
      <w:sz w:val="24"/>
    </w:rPr>
  </w:style>
  <w:style w:type="paragraph" w:styleId="KeinLeerraum">
    <w:name w:val="No Spacing"/>
    <w:uiPriority w:val="1"/>
    <w:qFormat/>
    <w:rsid w:val="000B320C"/>
    <w:rPr>
      <w:rFonts w:ascii="Calibri" w:eastAsia="Calibri" w:hAnsi="Calibri"/>
      <w:sz w:val="22"/>
      <w:szCs w:val="22"/>
      <w:lang w:eastAsia="en-US"/>
    </w:rPr>
  </w:style>
  <w:style w:type="character" w:customStyle="1" w:styleId="Textkrper2Zchn">
    <w:name w:val="Textkörper 2 Zchn"/>
    <w:link w:val="Textkrper2"/>
    <w:rsid w:val="00CA1C39"/>
    <w:rPr>
      <w:rFonts w:ascii="Arial" w:hAnsi="Arial"/>
      <w:sz w:val="24"/>
    </w:rPr>
  </w:style>
  <w:style w:type="character" w:styleId="NichtaufgelsteErwhnung">
    <w:name w:val="Unresolved Mention"/>
    <w:uiPriority w:val="99"/>
    <w:semiHidden/>
    <w:unhideWhenUsed/>
    <w:rsid w:val="003F14C1"/>
    <w:rPr>
      <w:color w:val="605E5C"/>
      <w:shd w:val="clear" w:color="auto" w:fill="E1DFDD"/>
    </w:rPr>
  </w:style>
  <w:style w:type="table" w:styleId="Tabellenraster">
    <w:name w:val="Table Grid"/>
    <w:basedOn w:val="NormaleTabelle"/>
    <w:rsid w:val="000F75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648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http://www.deutscheweinstrasse-pfalz.de/fileadmin/static/img/logo2017.png" TargetMode="External"/><Relationship Id="rId18" Type="http://schemas.openxmlformats.org/officeDocument/2006/relationships/image" Target="media/image2.jpeg"/><Relationship Id="rId3" Type="http://schemas.openxmlformats.org/officeDocument/2006/relationships/customXml" Target="../customXml/item3.xml"/><Relationship Id="rId21" Type="http://schemas.openxmlformats.org/officeDocument/2006/relationships/hyperlink" Target="http://www.deutscheweinstrasse-pfalz.de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://www.deutsche-weinstrasse.d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info@deutsche-weinstrasse.de" TargetMode="External"/><Relationship Id="rId20" Type="http://schemas.openxmlformats.org/officeDocument/2006/relationships/hyperlink" Target="https://medien.pfalz-daten.de/?c=2301&amp;k=5e5a2059b4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mailto:info@suedlicheweinstrasse.de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suedlicheweinstrasse.de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Version xmlns="http://schemas.microsoft.com/sharepoint/v3/fields" xsi:nil="true"/>
    <_DCDateModified xmlns="http://schemas.microsoft.com/sharepoint/v3/fields" xsi:nil="true"/>
    <_Contributor xmlns="http://schemas.microsoft.com/sharepoint/v3/fields" xsi:nil="true"/>
    <_ModernAudienceTargetUserField xmlns="f96c19a9-b9ec-4940-95f5-f37fa09371db">
      <UserInfo>
        <DisplayName/>
        <AccountId xsi:nil="true"/>
        <AccountType/>
      </UserInfo>
    </_ModernAudienceTargetUserField>
    <Bild xmlns="f96c19a9-b9ec-4940-95f5-f37fa09371db" xsi:nil="true"/>
    <_Flow_SignoffStatus xmlns="f96c19a9-b9ec-4940-95f5-f37fa09371db" xsi:nil="true"/>
    <_dlc_DocId xmlns="c4e12b12-c91f-4858-9d95-e78cf5ba8f17">5PYUHYVH7K7K-751867179-80306</_dlc_DocId>
    <_dlc_DocIdUrl xmlns="c4e12b12-c91f-4858-9d95-e78cf5ba8f17">
      <Url>https://suedlicheweinstrasse.sharepoint.com/sites/Dokumentencenter/_layouts/15/DocIdRedir.aspx?ID=5PYUHYVH7K7K-751867179-80306</Url>
      <Description>5PYUHYVH7K7K-751867179-80306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315260551A45542858EF4DB727EEAB3" ma:contentTypeVersion="20" ma:contentTypeDescription="Ein neues Dokument erstellen." ma:contentTypeScope="" ma:versionID="25873e6b743bab11f61aff298109ce52">
  <xsd:schema xmlns:xsd="http://www.w3.org/2001/XMLSchema" xmlns:xs="http://www.w3.org/2001/XMLSchema" xmlns:p="http://schemas.microsoft.com/office/2006/metadata/properties" xmlns:ns2="c4e12b12-c91f-4858-9d95-e78cf5ba8f17" xmlns:ns3="f96c19a9-b9ec-4940-95f5-f37fa09371db" xmlns:ns4="http://schemas.microsoft.com/sharepoint/v3/fields" targetNamespace="http://schemas.microsoft.com/office/2006/metadata/properties" ma:root="true" ma:fieldsID="83659debbb5fa6b283d6c3e419688df8" ns2:_="" ns3:_="" ns4:_="">
    <xsd:import namespace="c4e12b12-c91f-4858-9d95-e78cf5ba8f17"/>
    <xsd:import namespace="f96c19a9-b9ec-4940-95f5-f37fa09371db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ModernAudienceTargetUserField" minOccurs="0"/>
                <xsd:element ref="ns3:_ModernAudienceAadObjectIds" minOccurs="0"/>
                <xsd:element ref="ns4:_Version" minOccurs="0"/>
                <xsd:element ref="ns4:_Contributor" minOccurs="0"/>
                <xsd:element ref="ns4:_DCDateModifie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2:SharedWithUsers" minOccurs="0"/>
                <xsd:element ref="ns2:SharedWithDetails" minOccurs="0"/>
                <xsd:element ref="ns3:Bild" minOccurs="0"/>
                <xsd:element ref="ns3:MediaLengthInSeconds" minOccurs="0"/>
                <xsd:element ref="ns3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e12b12-c91f-4858-9d95-e78cf5ba8f1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6c19a9-b9ec-4940-95f5-f37fa09371db" elementFormDefault="qualified">
    <xsd:import namespace="http://schemas.microsoft.com/office/2006/documentManagement/types"/>
    <xsd:import namespace="http://schemas.microsoft.com/office/infopath/2007/PartnerControls"/>
    <xsd:element name="_ModernAudienceTargetUserField" ma:index="11" nillable="true" ma:displayName="Benutzergruppe" ma:list="UserInfo" ma:SharePointGroup="0" ma:internalName="_ModernAudienceTargetUserField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ModernAudienceAadObjectIds" ma:index="12" nillable="true" ma:displayName="Benutzergruppen-IDs" ma:list="{912d0741-1843-4888-990e-97c5abf452ea}" ma:internalName="_ModernAudienceAadObjectIds" ma:readOnly="true" ma:showField="_AadObjectIdForUser" ma:web="c4e12b12-c91f-4858-9d95-e78cf5ba8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Bild" ma:index="28" nillable="true" ma:displayName="Bild" ma:format="Thumbnail" ma:internalName="Bild">
      <xsd:simpleType>
        <xsd:restriction base="dms:Unknown"/>
      </xsd:simpleType>
    </xsd:element>
    <xsd:element name="MediaLengthInSeconds" ma:index="29" nillable="true" ma:displayName="Length (seconds)" ma:internalName="MediaLengthInSeconds" ma:readOnly="true">
      <xsd:simpleType>
        <xsd:restriction base="dms:Unknown"/>
      </xsd:simpleType>
    </xsd:element>
    <xsd:element name="_Flow_SignoffStatus" ma:index="30" nillable="true" ma:displayName="Status Unterschrift" ma:internalName="Status_x0020_Unterschrif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Version" ma:index="13" nillable="true" ma:displayName="Version" ma:internalName="_Version">
      <xsd:simpleType>
        <xsd:restriction base="dms:Text"/>
      </xsd:simpleType>
    </xsd:element>
    <xsd:element name="_Contributor" ma:index="14" nillable="true" ma:displayName="Mitwirkender" ma:description="Mindestens eine Person oder Organisation, die zu dieser Ressource beigetragen hat" ma:internalName="_Contributor">
      <xsd:simpleType>
        <xsd:restriction base="dms:Note">
          <xsd:maxLength value="255"/>
        </xsd:restriction>
      </xsd:simpleType>
    </xsd:element>
    <xsd:element name="_DCDateModified" ma:index="15" nillable="true" ma:displayName="Geändert am" ma:description="Das Datum, an dem diese Ressource zuletzt geändert wurde" ma:format="DateTime" ma:internalName="_DCDateModifi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A87CE314-BC8D-44A2-8024-7CED05BFC2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6F8825-C006-4EA5-9B44-196302C74DDB}">
  <ds:schemaRefs>
    <ds:schemaRef ds:uri="http://purl.org/dc/dcmitype/"/>
    <ds:schemaRef ds:uri="http://purl.org/dc/terms/"/>
    <ds:schemaRef ds:uri="http://schemas.microsoft.com/sharepoint/v3/fields"/>
    <ds:schemaRef ds:uri="http://purl.org/dc/elements/1.1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f96c19a9-b9ec-4940-95f5-f37fa09371db"/>
    <ds:schemaRef ds:uri="c4e12b12-c91f-4858-9d95-e78cf5ba8f17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986A2193-E431-4EC6-B551-5C529E72B2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e12b12-c91f-4858-9d95-e78cf5ba8f17"/>
    <ds:schemaRef ds:uri="f96c19a9-b9ec-4940-95f5-f37fa09371db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9CC17CD-6412-40C4-8330-05FEAA7D82D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D92362C-767B-401F-856F-F3B9F10738CC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363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suew</Company>
  <LinksUpToDate>false</LinksUpToDate>
  <CharactersWithSpaces>2647</CharactersWithSpaces>
  <SharedDoc>false</SharedDoc>
  <HLinks>
    <vt:vector size="36" baseType="variant">
      <vt:variant>
        <vt:i4>524358</vt:i4>
      </vt:variant>
      <vt:variant>
        <vt:i4>15</vt:i4>
      </vt:variant>
      <vt:variant>
        <vt:i4>0</vt:i4>
      </vt:variant>
      <vt:variant>
        <vt:i4>5</vt:i4>
      </vt:variant>
      <vt:variant>
        <vt:lpwstr>http://www.deutscheweinstrasse-pfalz.de/</vt:lpwstr>
      </vt:variant>
      <vt:variant>
        <vt:lpwstr/>
      </vt:variant>
      <vt:variant>
        <vt:i4>2752554</vt:i4>
      </vt:variant>
      <vt:variant>
        <vt:i4>12</vt:i4>
      </vt:variant>
      <vt:variant>
        <vt:i4>0</vt:i4>
      </vt:variant>
      <vt:variant>
        <vt:i4>5</vt:i4>
      </vt:variant>
      <vt:variant>
        <vt:lpwstr>http://www.deutsche-weinstrasse.de/</vt:lpwstr>
      </vt:variant>
      <vt:variant>
        <vt:lpwstr/>
      </vt:variant>
      <vt:variant>
        <vt:i4>5701679</vt:i4>
      </vt:variant>
      <vt:variant>
        <vt:i4>9</vt:i4>
      </vt:variant>
      <vt:variant>
        <vt:i4>0</vt:i4>
      </vt:variant>
      <vt:variant>
        <vt:i4>5</vt:i4>
      </vt:variant>
      <vt:variant>
        <vt:lpwstr>mailto:info@deutsche-weinstrasse.de</vt:lpwstr>
      </vt:variant>
      <vt:variant>
        <vt:lpwstr/>
      </vt:variant>
      <vt:variant>
        <vt:i4>5242996</vt:i4>
      </vt:variant>
      <vt:variant>
        <vt:i4>6</vt:i4>
      </vt:variant>
      <vt:variant>
        <vt:i4>0</vt:i4>
      </vt:variant>
      <vt:variant>
        <vt:i4>5</vt:i4>
      </vt:variant>
      <vt:variant>
        <vt:lpwstr>mailto:info@suedlicheweinstrasse.de</vt:lpwstr>
      </vt:variant>
      <vt:variant>
        <vt:lpwstr/>
      </vt:variant>
      <vt:variant>
        <vt:i4>7405613</vt:i4>
      </vt:variant>
      <vt:variant>
        <vt:i4>3</vt:i4>
      </vt:variant>
      <vt:variant>
        <vt:i4>0</vt:i4>
      </vt:variant>
      <vt:variant>
        <vt:i4>5</vt:i4>
      </vt:variant>
      <vt:variant>
        <vt:lpwstr>http://www.suedlicheweinstrasse.de/</vt:lpwstr>
      </vt:variant>
      <vt:variant>
        <vt:lpwstr/>
      </vt:variant>
      <vt:variant>
        <vt:i4>524358</vt:i4>
      </vt:variant>
      <vt:variant>
        <vt:i4>2164</vt:i4>
      </vt:variant>
      <vt:variant>
        <vt:i4>1025</vt:i4>
      </vt:variant>
      <vt:variant>
        <vt:i4>4</vt:i4>
      </vt:variant>
      <vt:variant>
        <vt:lpwstr>http://www.deutscheweinstrasse-pfalz.de/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mschneider</dc:creator>
  <cp:keywords/>
  <cp:lastModifiedBy>Christian Bohr | SÜW e.V.</cp:lastModifiedBy>
  <cp:revision>7</cp:revision>
  <cp:lastPrinted>2016-11-23T08:38:00Z</cp:lastPrinted>
  <dcterms:created xsi:type="dcterms:W3CDTF">2022-01-27T12:30:00Z</dcterms:created>
  <dcterms:modified xsi:type="dcterms:W3CDTF">2022-01-28T07:06:00Z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0x010100B315260551A45542858EF4DB727EEAB3</vt:lpwstr>
  </property>
  <property fmtid="{D5CDD505-2E9C-101B-9397-08002B2CF9AE}" pid="3" name="_dlc_DocIdItemGuid">
    <vt:lpwstr>35d06ada-783d-4d06-b844-ee293bb9dbf9</vt:lpwstr>
  </property>
</Properties>
</file>