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36BA" w14:textId="5A4B786B" w:rsidR="0087313A" w:rsidRPr="00500C2A" w:rsidRDefault="004E062B" w:rsidP="000F088D">
      <w:pPr>
        <w:spacing w:line="360" w:lineRule="auto"/>
        <w:rPr>
          <w:rFonts w:ascii="Corda" w:hAnsi="Corda"/>
          <w:b/>
          <w:sz w:val="28"/>
          <w:szCs w:val="28"/>
        </w:rPr>
      </w:pPr>
      <w:r>
        <w:rPr>
          <w:rFonts w:ascii="Corda-Regular" w:hAnsi="Corda-Regular"/>
          <w:sz w:val="40"/>
          <w:szCs w:val="40"/>
        </w:rPr>
        <w:br/>
      </w:r>
      <w:r w:rsidRPr="00500C2A">
        <w:rPr>
          <w:rFonts w:ascii="Corda" w:hAnsi="Corda"/>
          <w:noProof/>
          <w:sz w:val="28"/>
          <w:szCs w:val="28"/>
        </w:rPr>
        <w:drawing>
          <wp:anchor distT="0" distB="0" distL="114300" distR="114300" simplePos="0" relativeHeight="251658241" behindDoc="0" locked="0" layoutInCell="1" allowOverlap="1" wp14:anchorId="168F93B9" wp14:editId="5075E2A3">
            <wp:simplePos x="0" y="0"/>
            <wp:positionH relativeFrom="margin">
              <wp:align>left</wp:align>
            </wp:positionH>
            <wp:positionV relativeFrom="paragraph">
              <wp:posOffset>-209550</wp:posOffset>
            </wp:positionV>
            <wp:extent cx="2646045" cy="363855"/>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6045" cy="363855"/>
                    </a:xfrm>
                    <a:prstGeom prst="rect">
                      <a:avLst/>
                    </a:prstGeom>
                    <a:noFill/>
                  </pic:spPr>
                </pic:pic>
              </a:graphicData>
            </a:graphic>
            <wp14:sizeRelH relativeFrom="page">
              <wp14:pctWidth>0</wp14:pctWidth>
            </wp14:sizeRelH>
            <wp14:sizeRelV relativeFrom="page">
              <wp14:pctHeight>0</wp14:pctHeight>
            </wp14:sizeRelV>
          </wp:anchor>
        </w:drawing>
      </w:r>
      <w:r w:rsidR="006A3197" w:rsidRPr="00500C2A">
        <w:rPr>
          <w:rFonts w:ascii="Corda" w:hAnsi="Corda"/>
          <w:noProof/>
          <w:sz w:val="28"/>
          <w:szCs w:val="28"/>
        </w:rPr>
        <w:drawing>
          <wp:anchor distT="0" distB="0" distL="114300" distR="114300" simplePos="0" relativeHeight="251658240" behindDoc="1" locked="1" layoutInCell="1" allowOverlap="1" wp14:anchorId="563D46E2" wp14:editId="07D53BAC">
            <wp:simplePos x="0" y="0"/>
            <wp:positionH relativeFrom="column">
              <wp:posOffset>-2628265</wp:posOffset>
            </wp:positionH>
            <wp:positionV relativeFrom="page">
              <wp:posOffset>635</wp:posOffset>
            </wp:positionV>
            <wp:extent cx="7560000" cy="10695600"/>
            <wp:effectExtent l="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komplett_01.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F3F">
        <w:rPr>
          <w:rFonts w:ascii="Corda" w:hAnsi="Corda"/>
          <w:b/>
          <w:sz w:val="28"/>
          <w:szCs w:val="28"/>
        </w:rPr>
        <w:t xml:space="preserve">Gelungene </w:t>
      </w:r>
      <w:r w:rsidR="00AE1B81">
        <w:rPr>
          <w:rFonts w:ascii="Corda" w:hAnsi="Corda"/>
          <w:b/>
          <w:sz w:val="28"/>
          <w:szCs w:val="28"/>
        </w:rPr>
        <w:t>Kooperation</w:t>
      </w:r>
      <w:r w:rsidR="00540BB2">
        <w:rPr>
          <w:rFonts w:ascii="Corda" w:hAnsi="Corda"/>
          <w:b/>
          <w:sz w:val="28"/>
          <w:szCs w:val="28"/>
        </w:rPr>
        <w:t xml:space="preserve">: </w:t>
      </w:r>
      <w:r w:rsidR="00E265A9">
        <w:rPr>
          <w:rFonts w:ascii="Corda" w:hAnsi="Corda"/>
          <w:b/>
          <w:sz w:val="28"/>
          <w:szCs w:val="28"/>
        </w:rPr>
        <w:t xml:space="preserve">Hotels und Restaurants aus dem </w:t>
      </w:r>
      <w:proofErr w:type="spellStart"/>
      <w:r w:rsidR="00540BB2">
        <w:rPr>
          <w:rFonts w:ascii="Corda" w:hAnsi="Corda"/>
          <w:b/>
          <w:sz w:val="28"/>
          <w:szCs w:val="28"/>
        </w:rPr>
        <w:t>Gastwerk</w:t>
      </w:r>
      <w:proofErr w:type="spellEnd"/>
      <w:r w:rsidR="00540BB2">
        <w:rPr>
          <w:rFonts w:ascii="Corda" w:hAnsi="Corda"/>
          <w:b/>
          <w:sz w:val="28"/>
          <w:szCs w:val="28"/>
        </w:rPr>
        <w:t xml:space="preserve"> Südpfalz </w:t>
      </w:r>
      <w:r w:rsidR="00BC7153">
        <w:rPr>
          <w:rFonts w:ascii="Corda" w:hAnsi="Corda"/>
          <w:b/>
          <w:sz w:val="28"/>
          <w:szCs w:val="28"/>
        </w:rPr>
        <w:t>arbeite</w:t>
      </w:r>
      <w:r w:rsidR="00E265A9">
        <w:rPr>
          <w:rFonts w:ascii="Corda" w:hAnsi="Corda"/>
          <w:b/>
          <w:sz w:val="28"/>
          <w:szCs w:val="28"/>
        </w:rPr>
        <w:t>n</w:t>
      </w:r>
      <w:r w:rsidR="00BC7153">
        <w:rPr>
          <w:rFonts w:ascii="Corda" w:hAnsi="Corda"/>
          <w:b/>
          <w:sz w:val="28"/>
          <w:szCs w:val="28"/>
        </w:rPr>
        <w:t xml:space="preserve"> bei </w:t>
      </w:r>
      <w:r w:rsidR="008A1F3F">
        <w:rPr>
          <w:rFonts w:ascii="Corda" w:hAnsi="Corda"/>
          <w:b/>
          <w:sz w:val="28"/>
          <w:szCs w:val="28"/>
        </w:rPr>
        <w:t>Weiterbildung</w:t>
      </w:r>
      <w:r w:rsidR="00E265A9">
        <w:rPr>
          <w:rFonts w:ascii="Corda" w:hAnsi="Corda"/>
          <w:b/>
          <w:sz w:val="28"/>
          <w:szCs w:val="28"/>
        </w:rPr>
        <w:t xml:space="preserve">smaßnahmen und </w:t>
      </w:r>
      <w:r w:rsidR="00B10C5C">
        <w:rPr>
          <w:rFonts w:ascii="Corda" w:hAnsi="Corda"/>
          <w:b/>
          <w:sz w:val="28"/>
          <w:szCs w:val="28"/>
        </w:rPr>
        <w:t>der</w:t>
      </w:r>
      <w:r w:rsidR="006C798E">
        <w:rPr>
          <w:rFonts w:ascii="Corda" w:hAnsi="Corda"/>
          <w:b/>
          <w:sz w:val="28"/>
          <w:szCs w:val="28"/>
        </w:rPr>
        <w:t xml:space="preserve"> Suche nach Auszubildenden zusammen. </w:t>
      </w:r>
    </w:p>
    <w:p w14:paraId="58C7C8F1" w14:textId="7255E751" w:rsidR="0030487E" w:rsidRDefault="001C1EB8" w:rsidP="00500C2A">
      <w:pPr>
        <w:spacing w:line="360" w:lineRule="auto"/>
        <w:rPr>
          <w:rFonts w:ascii="Corda-Regular" w:hAnsi="Corda-Regular" w:cs="Tahoma"/>
          <w:sz w:val="22"/>
          <w:szCs w:val="22"/>
        </w:rPr>
      </w:pPr>
      <w:r>
        <w:rPr>
          <w:noProof/>
        </w:rPr>
        <w:drawing>
          <wp:inline distT="0" distB="0" distL="0" distR="0" wp14:anchorId="3C2AB36F" wp14:editId="044FBB62">
            <wp:extent cx="4556125" cy="24809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56125" cy="2480945"/>
                    </a:xfrm>
                    <a:prstGeom prst="rect">
                      <a:avLst/>
                    </a:prstGeom>
                    <a:noFill/>
                    <a:ln>
                      <a:noFill/>
                    </a:ln>
                  </pic:spPr>
                </pic:pic>
              </a:graphicData>
            </a:graphic>
          </wp:inline>
        </w:drawing>
      </w:r>
    </w:p>
    <w:p w14:paraId="2E3FEF40" w14:textId="50EFBB35" w:rsidR="006D4C2B" w:rsidRDefault="006D4C2B" w:rsidP="006D4C2B">
      <w:pPr>
        <w:spacing w:line="360" w:lineRule="auto"/>
        <w:jc w:val="center"/>
        <w:rPr>
          <w:rFonts w:ascii="Corda-Regular" w:hAnsi="Corda-Regular" w:cs="Tahoma"/>
          <w:sz w:val="22"/>
          <w:szCs w:val="22"/>
        </w:rPr>
      </w:pPr>
      <w:r w:rsidRPr="00193463">
        <w:rPr>
          <w:rFonts w:ascii="Corda-Regular" w:hAnsi="Corda-Regular" w:cs="Tahoma"/>
          <w:sz w:val="16"/>
          <w:szCs w:val="16"/>
        </w:rPr>
        <w:t xml:space="preserve">Dieses und weitere Bilder gibt es unter: </w:t>
      </w:r>
      <w:hyperlink r:id="rId15" w:history="1">
        <w:r w:rsidRPr="00193463">
          <w:rPr>
            <w:rStyle w:val="Hyperlink"/>
            <w:rFonts w:ascii="Corda-Regular" w:hAnsi="Corda-Regular" w:cs="Tahoma"/>
            <w:sz w:val="16"/>
            <w:szCs w:val="16"/>
          </w:rPr>
          <w:t>https://medien.pfalz-daten.de/?c=2027&amp;k=8c283436f7</w:t>
        </w:r>
      </w:hyperlink>
    </w:p>
    <w:p w14:paraId="176A28A8" w14:textId="77777777" w:rsidR="006D4C2B" w:rsidRDefault="006D4C2B" w:rsidP="00500C2A">
      <w:pPr>
        <w:spacing w:line="360" w:lineRule="auto"/>
        <w:rPr>
          <w:rFonts w:ascii="Corda-Regular" w:hAnsi="Corda-Regular" w:cs="Tahoma"/>
          <w:sz w:val="22"/>
          <w:szCs w:val="22"/>
        </w:rPr>
      </w:pPr>
    </w:p>
    <w:p w14:paraId="2144E608" w14:textId="552FB7F0" w:rsidR="00AF77A9" w:rsidRDefault="00830DCA" w:rsidP="00500C2A">
      <w:pPr>
        <w:spacing w:line="360" w:lineRule="auto"/>
        <w:rPr>
          <w:rFonts w:ascii="Corda-Regular" w:hAnsi="Corda-Regular" w:cs="Tahoma"/>
          <w:sz w:val="22"/>
          <w:szCs w:val="22"/>
        </w:rPr>
      </w:pPr>
      <w:r>
        <w:rPr>
          <w:rFonts w:ascii="Corda-Regular" w:hAnsi="Corda-Regular" w:cs="Tahoma"/>
          <w:sz w:val="22"/>
          <w:szCs w:val="22"/>
        </w:rPr>
        <w:t xml:space="preserve">Der Tourismus mit seinen vielen Betrieben in </w:t>
      </w:r>
      <w:r w:rsidR="00B10C5C">
        <w:rPr>
          <w:rFonts w:ascii="Corda-Regular" w:hAnsi="Corda-Regular" w:cs="Tahoma"/>
          <w:sz w:val="22"/>
          <w:szCs w:val="22"/>
        </w:rPr>
        <w:t>Hotellerie und Gastro</w:t>
      </w:r>
      <w:r>
        <w:rPr>
          <w:rFonts w:ascii="Corda-Regular" w:hAnsi="Corda-Regular" w:cs="Tahoma"/>
          <w:sz w:val="22"/>
          <w:szCs w:val="22"/>
        </w:rPr>
        <w:t>n</w:t>
      </w:r>
      <w:r w:rsidR="00B10C5C">
        <w:rPr>
          <w:rFonts w:ascii="Corda-Regular" w:hAnsi="Corda-Regular" w:cs="Tahoma"/>
          <w:sz w:val="22"/>
          <w:szCs w:val="22"/>
        </w:rPr>
        <w:t>o</w:t>
      </w:r>
      <w:r>
        <w:rPr>
          <w:rFonts w:ascii="Corda-Regular" w:hAnsi="Corda-Regular" w:cs="Tahoma"/>
          <w:sz w:val="22"/>
          <w:szCs w:val="22"/>
        </w:rPr>
        <w:t>m</w:t>
      </w:r>
      <w:r w:rsidR="00B10C5C">
        <w:rPr>
          <w:rFonts w:ascii="Corda-Regular" w:hAnsi="Corda-Regular" w:cs="Tahoma"/>
          <w:sz w:val="22"/>
          <w:szCs w:val="22"/>
        </w:rPr>
        <w:t xml:space="preserve">ie </w:t>
      </w:r>
      <w:r>
        <w:rPr>
          <w:rFonts w:ascii="Corda-Regular" w:hAnsi="Corda-Regular" w:cs="Tahoma"/>
          <w:sz w:val="22"/>
          <w:szCs w:val="22"/>
        </w:rPr>
        <w:t>ist</w:t>
      </w:r>
      <w:r w:rsidR="00B10C5C">
        <w:rPr>
          <w:rFonts w:ascii="Corda-Regular" w:hAnsi="Corda-Regular" w:cs="Tahoma"/>
          <w:sz w:val="22"/>
          <w:szCs w:val="22"/>
        </w:rPr>
        <w:t xml:space="preserve"> </w:t>
      </w:r>
      <w:r w:rsidR="00EA4EF5">
        <w:rPr>
          <w:rFonts w:ascii="Corda-Regular" w:hAnsi="Corda-Regular" w:cs="Tahoma"/>
          <w:sz w:val="22"/>
          <w:szCs w:val="22"/>
        </w:rPr>
        <w:t xml:space="preserve">ein wichtiger Wirtschaftsfaktor </w:t>
      </w:r>
      <w:r w:rsidR="00B10C5C">
        <w:rPr>
          <w:rFonts w:ascii="Corda-Regular" w:hAnsi="Corda-Regular" w:cs="Tahoma"/>
          <w:sz w:val="22"/>
          <w:szCs w:val="22"/>
        </w:rPr>
        <w:t xml:space="preserve">in der Südpfalz </w:t>
      </w:r>
      <w:r w:rsidR="008B75B2">
        <w:rPr>
          <w:rFonts w:ascii="Corda-Regular" w:hAnsi="Corda-Regular" w:cs="Tahoma"/>
          <w:sz w:val="22"/>
          <w:szCs w:val="22"/>
        </w:rPr>
        <w:t>und bietet</w:t>
      </w:r>
      <w:r w:rsidR="00BA2CA1">
        <w:rPr>
          <w:rFonts w:ascii="Corda-Regular" w:hAnsi="Corda-Regular" w:cs="Tahoma"/>
          <w:sz w:val="22"/>
          <w:szCs w:val="22"/>
        </w:rPr>
        <w:t xml:space="preserve"> </w:t>
      </w:r>
      <w:r w:rsidR="00291A34">
        <w:rPr>
          <w:rFonts w:ascii="Corda-Regular" w:hAnsi="Corda-Regular" w:cs="Tahoma"/>
          <w:sz w:val="22"/>
          <w:szCs w:val="22"/>
        </w:rPr>
        <w:t xml:space="preserve">zahlreiche </w:t>
      </w:r>
      <w:r w:rsidR="009F7C43">
        <w:rPr>
          <w:rFonts w:ascii="Corda-Regular" w:hAnsi="Corda-Regular" w:cs="Tahoma"/>
          <w:sz w:val="22"/>
          <w:szCs w:val="22"/>
        </w:rPr>
        <w:t xml:space="preserve">Ausbildungs- und </w:t>
      </w:r>
      <w:r w:rsidR="00291A34">
        <w:rPr>
          <w:rFonts w:ascii="Corda-Regular" w:hAnsi="Corda-Regular" w:cs="Tahoma"/>
          <w:sz w:val="22"/>
          <w:szCs w:val="22"/>
        </w:rPr>
        <w:t xml:space="preserve">Arbeitsplätze in der Region. </w:t>
      </w:r>
      <w:r w:rsidR="00437AEC">
        <w:rPr>
          <w:rFonts w:ascii="Corda-Regular" w:hAnsi="Corda-Regular" w:cs="Tahoma"/>
          <w:sz w:val="22"/>
          <w:szCs w:val="22"/>
        </w:rPr>
        <w:t xml:space="preserve">Um </w:t>
      </w:r>
      <w:r w:rsidR="009355ED">
        <w:rPr>
          <w:rFonts w:ascii="Corda-Regular" w:hAnsi="Corda-Regular" w:cs="Tahoma"/>
          <w:sz w:val="22"/>
          <w:szCs w:val="22"/>
        </w:rPr>
        <w:t>Mitarbeite</w:t>
      </w:r>
      <w:r w:rsidR="00C150B8">
        <w:rPr>
          <w:rFonts w:ascii="Corda-Regular" w:hAnsi="Corda-Regular" w:cs="Tahoma"/>
          <w:sz w:val="22"/>
          <w:szCs w:val="22"/>
        </w:rPr>
        <w:t>nde</w:t>
      </w:r>
      <w:r w:rsidR="009355ED">
        <w:rPr>
          <w:rFonts w:ascii="Corda-Regular" w:hAnsi="Corda-Regular" w:cs="Tahoma"/>
          <w:sz w:val="22"/>
          <w:szCs w:val="22"/>
        </w:rPr>
        <w:t xml:space="preserve"> zu gewinnen und zu </w:t>
      </w:r>
      <w:proofErr w:type="gramStart"/>
      <w:r w:rsidR="009355ED">
        <w:rPr>
          <w:rFonts w:ascii="Corda-Regular" w:hAnsi="Corda-Regular" w:cs="Tahoma"/>
          <w:sz w:val="22"/>
          <w:szCs w:val="22"/>
        </w:rPr>
        <w:t>binden</w:t>
      </w:r>
      <w:proofErr w:type="gramEnd"/>
      <w:r w:rsidR="00826293">
        <w:rPr>
          <w:rFonts w:ascii="Corda-Regular" w:hAnsi="Corda-Regular" w:cs="Tahoma"/>
          <w:sz w:val="22"/>
          <w:szCs w:val="22"/>
        </w:rPr>
        <w:t xml:space="preserve"> </w:t>
      </w:r>
      <w:r w:rsidR="00233110">
        <w:rPr>
          <w:rFonts w:ascii="Corda-Regular" w:hAnsi="Corda-Regular" w:cs="Tahoma"/>
          <w:sz w:val="22"/>
          <w:szCs w:val="22"/>
        </w:rPr>
        <w:t xml:space="preserve">müssen </w:t>
      </w:r>
      <w:r w:rsidR="00437AEC">
        <w:rPr>
          <w:rFonts w:ascii="Corda-Regular" w:hAnsi="Corda-Regular" w:cs="Tahoma"/>
          <w:sz w:val="22"/>
          <w:szCs w:val="22"/>
        </w:rPr>
        <w:t>die Betriebe</w:t>
      </w:r>
      <w:r w:rsidR="009355ED">
        <w:rPr>
          <w:rFonts w:ascii="Corda-Regular" w:hAnsi="Corda-Regular" w:cs="Tahoma"/>
          <w:sz w:val="22"/>
          <w:szCs w:val="22"/>
        </w:rPr>
        <w:t xml:space="preserve"> </w:t>
      </w:r>
      <w:r w:rsidR="00437AEC">
        <w:rPr>
          <w:rFonts w:ascii="Corda-Regular" w:hAnsi="Corda-Regular" w:cs="Tahoma"/>
          <w:sz w:val="22"/>
          <w:szCs w:val="22"/>
        </w:rPr>
        <w:t xml:space="preserve">des Gastgewerbes im Wettbewerb zu anderen Branchen </w:t>
      </w:r>
      <w:r w:rsidR="00233110">
        <w:rPr>
          <w:rFonts w:ascii="Corda-Regular" w:hAnsi="Corda-Regular" w:cs="Tahoma"/>
          <w:sz w:val="22"/>
          <w:szCs w:val="22"/>
        </w:rPr>
        <w:t xml:space="preserve">überzeugen </w:t>
      </w:r>
      <w:r w:rsidR="008E6CBD">
        <w:rPr>
          <w:rFonts w:ascii="Corda-Regular" w:hAnsi="Corda-Regular" w:cs="Tahoma"/>
          <w:sz w:val="22"/>
          <w:szCs w:val="22"/>
        </w:rPr>
        <w:t>und erleben angesichts der Corona-</w:t>
      </w:r>
      <w:r w:rsidR="0094706D">
        <w:rPr>
          <w:rFonts w:ascii="Corda-Regular" w:hAnsi="Corda-Regular" w:cs="Tahoma"/>
          <w:sz w:val="22"/>
          <w:szCs w:val="22"/>
        </w:rPr>
        <w:t>Bes</w:t>
      </w:r>
      <w:r w:rsidR="008E6CBD">
        <w:rPr>
          <w:rFonts w:ascii="Corda-Regular" w:hAnsi="Corda-Regular" w:cs="Tahoma"/>
          <w:sz w:val="22"/>
          <w:szCs w:val="22"/>
        </w:rPr>
        <w:t>chrän</w:t>
      </w:r>
      <w:r w:rsidR="0094706D">
        <w:rPr>
          <w:rFonts w:ascii="Corda-Regular" w:hAnsi="Corda-Regular" w:cs="Tahoma"/>
          <w:sz w:val="22"/>
          <w:szCs w:val="22"/>
        </w:rPr>
        <w:t>k</w:t>
      </w:r>
      <w:r w:rsidR="008E6CBD">
        <w:rPr>
          <w:rFonts w:ascii="Corda-Regular" w:hAnsi="Corda-Regular" w:cs="Tahoma"/>
          <w:sz w:val="22"/>
          <w:szCs w:val="22"/>
        </w:rPr>
        <w:t xml:space="preserve">ungen aktuell schwierige Zeiten. </w:t>
      </w:r>
      <w:r w:rsidR="0094706D">
        <w:rPr>
          <w:rFonts w:ascii="Corda-Regular" w:hAnsi="Corda-Regular" w:cs="Tahoma"/>
          <w:sz w:val="22"/>
          <w:szCs w:val="22"/>
        </w:rPr>
        <w:t>Gerade vor diesem Hintergrund ha</w:t>
      </w:r>
      <w:r w:rsidR="00CB6A19">
        <w:rPr>
          <w:rFonts w:ascii="Corda-Regular" w:hAnsi="Corda-Regular" w:cs="Tahoma"/>
          <w:sz w:val="22"/>
          <w:szCs w:val="22"/>
        </w:rPr>
        <w:t>lt</w:t>
      </w:r>
      <w:r w:rsidR="0094706D">
        <w:rPr>
          <w:rFonts w:ascii="Corda-Regular" w:hAnsi="Corda-Regular" w:cs="Tahoma"/>
          <w:sz w:val="22"/>
          <w:szCs w:val="22"/>
        </w:rPr>
        <w:t xml:space="preserve">en </w:t>
      </w:r>
      <w:r w:rsidR="00CB6A19">
        <w:rPr>
          <w:rFonts w:ascii="Corda-Regular" w:hAnsi="Corda-Regular" w:cs="Tahoma"/>
          <w:sz w:val="22"/>
          <w:szCs w:val="22"/>
        </w:rPr>
        <w:t>die Betriebe des Netzwerks „</w:t>
      </w:r>
      <w:proofErr w:type="spellStart"/>
      <w:r w:rsidR="00CB6A19">
        <w:rPr>
          <w:rFonts w:ascii="Corda-Regular" w:hAnsi="Corda-Regular" w:cs="Tahoma"/>
          <w:sz w:val="22"/>
          <w:szCs w:val="22"/>
        </w:rPr>
        <w:t>Gastwerk</w:t>
      </w:r>
      <w:proofErr w:type="spellEnd"/>
      <w:r w:rsidR="00CB6A19">
        <w:rPr>
          <w:rFonts w:ascii="Corda-Regular" w:hAnsi="Corda-Regular" w:cs="Tahoma"/>
          <w:sz w:val="22"/>
          <w:szCs w:val="22"/>
        </w:rPr>
        <w:t xml:space="preserve"> Südpfalz“ zusammen und </w:t>
      </w:r>
      <w:r w:rsidR="00A62488">
        <w:rPr>
          <w:rFonts w:ascii="Corda-Regular" w:hAnsi="Corda-Regular" w:cs="Tahoma"/>
          <w:sz w:val="22"/>
          <w:szCs w:val="22"/>
        </w:rPr>
        <w:t>bilde</w:t>
      </w:r>
      <w:r w:rsidR="00414719">
        <w:rPr>
          <w:rFonts w:ascii="Corda-Regular" w:hAnsi="Corda-Regular" w:cs="Tahoma"/>
          <w:sz w:val="22"/>
          <w:szCs w:val="22"/>
        </w:rPr>
        <w:t>n</w:t>
      </w:r>
      <w:r w:rsidR="00A0335C">
        <w:rPr>
          <w:rFonts w:ascii="Corda-Regular" w:hAnsi="Corda-Regular" w:cs="Tahoma"/>
          <w:sz w:val="22"/>
          <w:szCs w:val="22"/>
        </w:rPr>
        <w:t xml:space="preserve"> ihre Mitarbeitenden gemeinsam</w:t>
      </w:r>
      <w:r w:rsidR="00414719">
        <w:rPr>
          <w:rFonts w:ascii="Corda-Regular" w:hAnsi="Corda-Regular" w:cs="Tahoma"/>
          <w:sz w:val="22"/>
          <w:szCs w:val="22"/>
        </w:rPr>
        <w:t xml:space="preserve"> weiter.</w:t>
      </w:r>
      <w:r w:rsidR="00414719" w:rsidRPr="00414719">
        <w:rPr>
          <w:rFonts w:ascii="Corda-Regular" w:hAnsi="Corda-Regular" w:cs="Tahoma"/>
          <w:sz w:val="22"/>
          <w:szCs w:val="22"/>
        </w:rPr>
        <w:t xml:space="preserve"> </w:t>
      </w:r>
      <w:r w:rsidR="00414719">
        <w:rPr>
          <w:rFonts w:ascii="Corda-Regular" w:hAnsi="Corda-Regular" w:cs="Tahoma"/>
          <w:sz w:val="22"/>
          <w:szCs w:val="22"/>
        </w:rPr>
        <w:t xml:space="preserve">Das Besondere daran: es sind </w:t>
      </w:r>
      <w:r w:rsidR="00D6154F">
        <w:rPr>
          <w:rFonts w:ascii="Corda-Regular" w:hAnsi="Corda-Regular" w:cs="Tahoma"/>
          <w:sz w:val="22"/>
          <w:szCs w:val="22"/>
        </w:rPr>
        <w:t xml:space="preserve">meist </w:t>
      </w:r>
      <w:r w:rsidR="00B673BB">
        <w:rPr>
          <w:rFonts w:ascii="Corda-Regular" w:hAnsi="Corda-Regular" w:cs="Tahoma"/>
          <w:sz w:val="22"/>
          <w:szCs w:val="22"/>
        </w:rPr>
        <w:t>keine</w:t>
      </w:r>
      <w:r w:rsidR="00414719">
        <w:rPr>
          <w:rFonts w:ascii="Corda-Regular" w:hAnsi="Corda-Regular" w:cs="Tahoma"/>
          <w:sz w:val="22"/>
          <w:szCs w:val="22"/>
        </w:rPr>
        <w:t xml:space="preserve"> professionelle</w:t>
      </w:r>
      <w:r w:rsidR="00D6154F">
        <w:rPr>
          <w:rFonts w:ascii="Corda-Regular" w:hAnsi="Corda-Regular" w:cs="Tahoma"/>
          <w:sz w:val="22"/>
          <w:szCs w:val="22"/>
        </w:rPr>
        <w:t>n</w:t>
      </w:r>
      <w:r w:rsidR="00414719">
        <w:rPr>
          <w:rFonts w:ascii="Corda-Regular" w:hAnsi="Corda-Regular" w:cs="Tahoma"/>
          <w:sz w:val="22"/>
          <w:szCs w:val="22"/>
        </w:rPr>
        <w:t xml:space="preserve"> </w:t>
      </w:r>
      <w:r w:rsidR="00F96FCC">
        <w:rPr>
          <w:rFonts w:ascii="Corda-Regular" w:hAnsi="Corda-Regular" w:cs="Tahoma"/>
          <w:sz w:val="22"/>
          <w:szCs w:val="22"/>
        </w:rPr>
        <w:t xml:space="preserve">externen </w:t>
      </w:r>
      <w:proofErr w:type="gramStart"/>
      <w:r w:rsidR="00414719">
        <w:rPr>
          <w:rFonts w:ascii="Corda-Regular" w:hAnsi="Corda-Regular" w:cs="Tahoma"/>
          <w:sz w:val="22"/>
          <w:szCs w:val="22"/>
        </w:rPr>
        <w:t>Referenten</w:t>
      </w:r>
      <w:proofErr w:type="gramEnd"/>
      <w:r w:rsidR="00414719">
        <w:rPr>
          <w:rFonts w:ascii="Corda-Regular" w:hAnsi="Corda-Regular" w:cs="Tahoma"/>
          <w:sz w:val="22"/>
          <w:szCs w:val="22"/>
        </w:rPr>
        <w:t xml:space="preserve"> sondern Leute von hier, </w:t>
      </w:r>
      <w:r w:rsidR="00B673BB">
        <w:rPr>
          <w:rFonts w:ascii="Corda-Regular" w:hAnsi="Corda-Regular" w:cs="Tahoma"/>
          <w:sz w:val="22"/>
          <w:szCs w:val="22"/>
        </w:rPr>
        <w:t xml:space="preserve">denen die Südpfalz wichtig ist und </w:t>
      </w:r>
      <w:r w:rsidR="00414719">
        <w:rPr>
          <w:rFonts w:ascii="Corda-Regular" w:hAnsi="Corda-Regular" w:cs="Tahoma"/>
          <w:sz w:val="22"/>
          <w:szCs w:val="22"/>
        </w:rPr>
        <w:t>die ihr Wissen</w:t>
      </w:r>
      <w:r w:rsidR="00D062AE">
        <w:rPr>
          <w:rFonts w:ascii="Corda-Regular" w:hAnsi="Corda-Regular" w:cs="Tahoma"/>
          <w:sz w:val="22"/>
          <w:szCs w:val="22"/>
        </w:rPr>
        <w:t xml:space="preserve"> um nachhaltige Produkte</w:t>
      </w:r>
      <w:r w:rsidR="00402336">
        <w:rPr>
          <w:rFonts w:ascii="Corda-Regular" w:hAnsi="Corda-Regular" w:cs="Tahoma"/>
          <w:sz w:val="22"/>
          <w:szCs w:val="22"/>
        </w:rPr>
        <w:t xml:space="preserve"> und die Region </w:t>
      </w:r>
      <w:r w:rsidR="00B673BB">
        <w:rPr>
          <w:rFonts w:ascii="Corda-Regular" w:hAnsi="Corda-Regular" w:cs="Tahoma"/>
          <w:sz w:val="22"/>
          <w:szCs w:val="22"/>
        </w:rPr>
        <w:t xml:space="preserve">an den Nachwuchs </w:t>
      </w:r>
      <w:r w:rsidR="00414719">
        <w:rPr>
          <w:rFonts w:ascii="Corda-Regular" w:hAnsi="Corda-Regular" w:cs="Tahoma"/>
          <w:sz w:val="22"/>
          <w:szCs w:val="22"/>
        </w:rPr>
        <w:t>weitergeben</w:t>
      </w:r>
      <w:r w:rsidR="001D538F">
        <w:rPr>
          <w:rFonts w:ascii="Corda-Regular" w:hAnsi="Corda-Regular" w:cs="Tahoma"/>
          <w:sz w:val="22"/>
          <w:szCs w:val="22"/>
        </w:rPr>
        <w:t>. Und</w:t>
      </w:r>
      <w:r w:rsidR="00236DBE">
        <w:rPr>
          <w:rFonts w:ascii="Corda-Regular" w:hAnsi="Corda-Regular" w:cs="Tahoma"/>
          <w:sz w:val="22"/>
          <w:szCs w:val="22"/>
        </w:rPr>
        <w:t xml:space="preserve"> auch wenn</w:t>
      </w:r>
      <w:r w:rsidR="001D538F">
        <w:rPr>
          <w:rFonts w:ascii="Corda-Regular" w:hAnsi="Corda-Regular" w:cs="Tahoma"/>
          <w:sz w:val="22"/>
          <w:szCs w:val="22"/>
        </w:rPr>
        <w:t xml:space="preserve"> die Betriebe des Gastwerks </w:t>
      </w:r>
      <w:r w:rsidR="00761222">
        <w:rPr>
          <w:rFonts w:ascii="Corda-Regular" w:hAnsi="Corda-Regular" w:cs="Tahoma"/>
          <w:sz w:val="22"/>
          <w:szCs w:val="22"/>
        </w:rPr>
        <w:t xml:space="preserve">durchaus im Wettbewerb </w:t>
      </w:r>
      <w:r w:rsidR="003C6135">
        <w:rPr>
          <w:rFonts w:ascii="Corda-Regular" w:hAnsi="Corda-Regular" w:cs="Tahoma"/>
          <w:sz w:val="22"/>
          <w:szCs w:val="22"/>
        </w:rPr>
        <w:t xml:space="preserve">um Mitarbeiter und Gäste stehen, </w:t>
      </w:r>
      <w:r w:rsidR="009814CE">
        <w:rPr>
          <w:rFonts w:ascii="Corda-Regular" w:hAnsi="Corda-Regular" w:cs="Tahoma"/>
          <w:sz w:val="22"/>
          <w:szCs w:val="22"/>
        </w:rPr>
        <w:t>wissen sie, dass sie gemeinsam stärker sind</w:t>
      </w:r>
      <w:r w:rsidR="00C505B5">
        <w:rPr>
          <w:rFonts w:ascii="Corda-Regular" w:hAnsi="Corda-Regular" w:cs="Tahoma"/>
          <w:sz w:val="22"/>
          <w:szCs w:val="22"/>
        </w:rPr>
        <w:t xml:space="preserve"> als jeder Betrieb </w:t>
      </w:r>
      <w:r w:rsidR="00DB67EF">
        <w:rPr>
          <w:rFonts w:ascii="Corda-Regular" w:hAnsi="Corda-Regular" w:cs="Tahoma"/>
          <w:sz w:val="22"/>
          <w:szCs w:val="22"/>
        </w:rPr>
        <w:t>für si</w:t>
      </w:r>
      <w:r w:rsidR="00B6136A">
        <w:rPr>
          <w:rFonts w:ascii="Corda-Regular" w:hAnsi="Corda-Regular" w:cs="Tahoma"/>
          <w:sz w:val="22"/>
          <w:szCs w:val="22"/>
        </w:rPr>
        <w:t>ch</w:t>
      </w:r>
      <w:r w:rsidR="009814CE">
        <w:rPr>
          <w:rFonts w:ascii="Corda-Regular" w:hAnsi="Corda-Regular" w:cs="Tahoma"/>
          <w:sz w:val="22"/>
          <w:szCs w:val="22"/>
        </w:rPr>
        <w:t xml:space="preserve"> </w:t>
      </w:r>
      <w:r w:rsidR="00402336">
        <w:rPr>
          <w:rFonts w:ascii="Corda-Regular" w:hAnsi="Corda-Regular" w:cs="Tahoma"/>
          <w:sz w:val="22"/>
          <w:szCs w:val="22"/>
        </w:rPr>
        <w:t>allein.</w:t>
      </w:r>
    </w:p>
    <w:p w14:paraId="16C81E8D" w14:textId="77777777" w:rsidR="00AF77A9" w:rsidRDefault="00AF77A9" w:rsidP="00500C2A">
      <w:pPr>
        <w:spacing w:line="360" w:lineRule="auto"/>
        <w:rPr>
          <w:rFonts w:ascii="Corda-Regular" w:hAnsi="Corda-Regular" w:cs="Tahoma"/>
          <w:sz w:val="22"/>
          <w:szCs w:val="22"/>
        </w:rPr>
      </w:pPr>
    </w:p>
    <w:p w14:paraId="140112CC" w14:textId="12FF20FF" w:rsidR="003806BF" w:rsidRDefault="00532715" w:rsidP="003806BF">
      <w:pPr>
        <w:spacing w:line="360" w:lineRule="auto"/>
        <w:rPr>
          <w:rFonts w:ascii="Corda-Regular" w:hAnsi="Corda-Regular" w:cs="Tahoma"/>
          <w:sz w:val="22"/>
          <w:szCs w:val="22"/>
        </w:rPr>
      </w:pPr>
      <w:r>
        <w:rPr>
          <w:rFonts w:ascii="Corda-Regular" w:hAnsi="Corda-Regular" w:cs="Tahoma"/>
          <w:sz w:val="22"/>
          <w:szCs w:val="22"/>
        </w:rPr>
        <w:t>Beim Workshop „Wie zerlege ich ein Schwein</w:t>
      </w:r>
      <w:r w:rsidR="002838FB">
        <w:rPr>
          <w:rFonts w:ascii="Corda-Regular" w:hAnsi="Corda-Regular" w:cs="Tahoma"/>
          <w:sz w:val="22"/>
          <w:szCs w:val="22"/>
        </w:rPr>
        <w:t>?</w:t>
      </w:r>
      <w:r>
        <w:rPr>
          <w:rFonts w:ascii="Corda-Regular" w:hAnsi="Corda-Regular" w:cs="Tahoma"/>
          <w:sz w:val="22"/>
          <w:szCs w:val="22"/>
        </w:rPr>
        <w:t xml:space="preserve">“ </w:t>
      </w:r>
      <w:r w:rsidR="000C0D43">
        <w:rPr>
          <w:rFonts w:ascii="Corda-Regular" w:hAnsi="Corda-Regular" w:cs="Tahoma"/>
          <w:sz w:val="22"/>
          <w:szCs w:val="22"/>
        </w:rPr>
        <w:t>zeigen</w:t>
      </w:r>
      <w:r>
        <w:rPr>
          <w:rFonts w:ascii="Corda-Regular" w:hAnsi="Corda-Regular" w:cs="Tahoma"/>
          <w:sz w:val="22"/>
          <w:szCs w:val="22"/>
        </w:rPr>
        <w:t xml:space="preserve"> Metzgermeister Alexander </w:t>
      </w:r>
      <w:proofErr w:type="spellStart"/>
      <w:r>
        <w:rPr>
          <w:rFonts w:ascii="Corda-Regular" w:hAnsi="Corda-Regular" w:cs="Tahoma"/>
          <w:sz w:val="22"/>
          <w:szCs w:val="22"/>
        </w:rPr>
        <w:t>Weisbrod</w:t>
      </w:r>
      <w:proofErr w:type="spellEnd"/>
      <w:r>
        <w:rPr>
          <w:rFonts w:ascii="Corda-Regular" w:hAnsi="Corda-Regular" w:cs="Tahoma"/>
          <w:sz w:val="22"/>
          <w:szCs w:val="22"/>
        </w:rPr>
        <w:t xml:space="preserve"> </w:t>
      </w:r>
      <w:r w:rsidR="00311DDF">
        <w:rPr>
          <w:rFonts w:ascii="Corda-Regular" w:hAnsi="Corda-Regular" w:cs="Tahoma"/>
          <w:sz w:val="22"/>
          <w:szCs w:val="22"/>
        </w:rPr>
        <w:t xml:space="preserve">und sein </w:t>
      </w:r>
      <w:r w:rsidR="000F3180" w:rsidRPr="006C73C4">
        <w:rPr>
          <w:rFonts w:ascii="Corda-Regular" w:hAnsi="Corda-Regular" w:cs="Tahoma"/>
          <w:sz w:val="22"/>
          <w:szCs w:val="22"/>
        </w:rPr>
        <w:t>Mitarbeiter</w:t>
      </w:r>
      <w:r w:rsidR="006C73C4">
        <w:rPr>
          <w:rFonts w:ascii="Corda-Regular" w:hAnsi="Corda-Regular" w:cs="Tahoma"/>
          <w:sz w:val="22"/>
          <w:szCs w:val="22"/>
        </w:rPr>
        <w:t xml:space="preserve"> </w:t>
      </w:r>
      <w:r w:rsidR="00ED7138">
        <w:rPr>
          <w:rFonts w:ascii="Corda-Regular" w:hAnsi="Corda-Regular" w:cs="Tahoma"/>
          <w:sz w:val="22"/>
          <w:szCs w:val="22"/>
        </w:rPr>
        <w:t xml:space="preserve">Martin Kandziora </w:t>
      </w:r>
      <w:r w:rsidR="000F3180">
        <w:rPr>
          <w:rFonts w:ascii="Corda-Regular" w:hAnsi="Corda-Regular" w:cs="Tahoma"/>
          <w:sz w:val="22"/>
          <w:szCs w:val="22"/>
        </w:rPr>
        <w:t xml:space="preserve">von </w:t>
      </w:r>
      <w:r w:rsidR="00FF174B">
        <w:rPr>
          <w:rFonts w:ascii="Corda-Regular" w:hAnsi="Corda-Regular" w:cs="Tahoma"/>
          <w:sz w:val="22"/>
          <w:szCs w:val="22"/>
        </w:rPr>
        <w:t>„</w:t>
      </w:r>
      <w:proofErr w:type="spellStart"/>
      <w:r w:rsidR="000F3180">
        <w:rPr>
          <w:rFonts w:ascii="Corda-Regular" w:hAnsi="Corda-Regular" w:cs="Tahoma"/>
          <w:sz w:val="22"/>
          <w:szCs w:val="22"/>
        </w:rPr>
        <w:t>Weisbrods</w:t>
      </w:r>
      <w:proofErr w:type="spellEnd"/>
      <w:r w:rsidR="000F3180">
        <w:rPr>
          <w:rFonts w:ascii="Corda-Regular" w:hAnsi="Corda-Regular" w:cs="Tahoma"/>
          <w:sz w:val="22"/>
          <w:szCs w:val="22"/>
        </w:rPr>
        <w:t xml:space="preserve"> Hausmacher</w:t>
      </w:r>
      <w:r w:rsidR="00FF174B">
        <w:rPr>
          <w:rFonts w:ascii="Corda-Regular" w:hAnsi="Corda-Regular" w:cs="Tahoma"/>
          <w:sz w:val="22"/>
          <w:szCs w:val="22"/>
        </w:rPr>
        <w:t>“</w:t>
      </w:r>
      <w:r w:rsidR="000F3180">
        <w:rPr>
          <w:rFonts w:ascii="Corda-Regular" w:hAnsi="Corda-Regular" w:cs="Tahoma"/>
          <w:sz w:val="22"/>
          <w:szCs w:val="22"/>
        </w:rPr>
        <w:t xml:space="preserve"> </w:t>
      </w:r>
      <w:r w:rsidR="00311DDF">
        <w:rPr>
          <w:rFonts w:ascii="Corda-Regular" w:hAnsi="Corda-Regular" w:cs="Tahoma"/>
          <w:sz w:val="22"/>
          <w:szCs w:val="22"/>
        </w:rPr>
        <w:t>aus Landau</w:t>
      </w:r>
      <w:r w:rsidR="000F3180">
        <w:rPr>
          <w:rFonts w:ascii="Corda-Regular" w:hAnsi="Corda-Regular" w:cs="Tahoma"/>
          <w:sz w:val="22"/>
          <w:szCs w:val="22"/>
        </w:rPr>
        <w:t xml:space="preserve"> den</w:t>
      </w:r>
      <w:r w:rsidR="00311DDF">
        <w:rPr>
          <w:rFonts w:ascii="Corda-Regular" w:hAnsi="Corda-Regular" w:cs="Tahoma"/>
          <w:sz w:val="22"/>
          <w:szCs w:val="22"/>
        </w:rPr>
        <w:t xml:space="preserve"> 15 </w:t>
      </w:r>
      <w:r w:rsidR="005B06A7">
        <w:rPr>
          <w:rFonts w:ascii="Corda-Regular" w:hAnsi="Corda-Regular" w:cs="Tahoma"/>
          <w:sz w:val="22"/>
          <w:szCs w:val="22"/>
        </w:rPr>
        <w:t xml:space="preserve">jungen </w:t>
      </w:r>
      <w:r w:rsidR="00311DDF">
        <w:rPr>
          <w:rFonts w:ascii="Corda-Regular" w:hAnsi="Corda-Regular" w:cs="Tahoma"/>
          <w:sz w:val="22"/>
          <w:szCs w:val="22"/>
        </w:rPr>
        <w:t>Teilnehmern</w:t>
      </w:r>
      <w:r w:rsidR="00242218">
        <w:rPr>
          <w:rFonts w:ascii="Corda-Regular" w:hAnsi="Corda-Regular" w:cs="Tahoma"/>
          <w:sz w:val="22"/>
          <w:szCs w:val="22"/>
        </w:rPr>
        <w:t xml:space="preserve">, wie man </w:t>
      </w:r>
      <w:r w:rsidR="00C505B5">
        <w:rPr>
          <w:rFonts w:ascii="Corda-Regular" w:hAnsi="Corda-Regular" w:cs="Tahoma"/>
          <w:sz w:val="22"/>
          <w:szCs w:val="22"/>
        </w:rPr>
        <w:t>ein</w:t>
      </w:r>
      <w:r w:rsidR="00242218">
        <w:rPr>
          <w:rFonts w:ascii="Corda-Regular" w:hAnsi="Corda-Regular" w:cs="Tahoma"/>
          <w:sz w:val="22"/>
          <w:szCs w:val="22"/>
        </w:rPr>
        <w:t xml:space="preserve"> Tier zerlegt, welche Schnitte man setzt und </w:t>
      </w:r>
      <w:r w:rsidR="005C6188">
        <w:rPr>
          <w:rFonts w:ascii="Corda-Regular" w:hAnsi="Corda-Regular" w:cs="Tahoma"/>
          <w:sz w:val="22"/>
          <w:szCs w:val="22"/>
        </w:rPr>
        <w:t xml:space="preserve">wie man </w:t>
      </w:r>
      <w:r w:rsidR="00E97C0C">
        <w:rPr>
          <w:rFonts w:ascii="Corda-Regular" w:hAnsi="Corda-Regular" w:cs="Tahoma"/>
          <w:sz w:val="22"/>
          <w:szCs w:val="22"/>
        </w:rPr>
        <w:t xml:space="preserve">auch </w:t>
      </w:r>
      <w:r w:rsidR="00AA2C3D">
        <w:rPr>
          <w:rFonts w:ascii="Corda-Regular" w:hAnsi="Corda-Regular" w:cs="Tahoma"/>
          <w:sz w:val="22"/>
          <w:szCs w:val="22"/>
        </w:rPr>
        <w:t xml:space="preserve">ungewöhnliche Stücke des </w:t>
      </w:r>
      <w:r w:rsidR="002627C8">
        <w:rPr>
          <w:rFonts w:ascii="Corda-Regular" w:hAnsi="Corda-Regular" w:cs="Tahoma"/>
          <w:sz w:val="22"/>
          <w:szCs w:val="22"/>
        </w:rPr>
        <w:t xml:space="preserve">Schweins </w:t>
      </w:r>
      <w:r w:rsidR="00B30315">
        <w:rPr>
          <w:rFonts w:ascii="Corda-Regular" w:hAnsi="Corda-Regular" w:cs="Tahoma"/>
          <w:sz w:val="22"/>
          <w:szCs w:val="22"/>
        </w:rPr>
        <w:t>v</w:t>
      </w:r>
      <w:r w:rsidR="004307ED">
        <w:rPr>
          <w:rFonts w:ascii="Corda-Regular" w:hAnsi="Corda-Regular" w:cs="Tahoma"/>
          <w:sz w:val="22"/>
          <w:szCs w:val="22"/>
        </w:rPr>
        <w:t>erarbeiten kann, z.B.</w:t>
      </w:r>
      <w:r w:rsidR="005B06A7">
        <w:rPr>
          <w:rFonts w:ascii="Corda-Regular" w:hAnsi="Corda-Regular" w:cs="Tahoma"/>
          <w:sz w:val="22"/>
          <w:szCs w:val="22"/>
        </w:rPr>
        <w:t xml:space="preserve"> </w:t>
      </w:r>
      <w:r w:rsidR="00E356AC">
        <w:rPr>
          <w:rFonts w:ascii="Corda-Regular" w:hAnsi="Corda-Regular" w:cs="Tahoma"/>
          <w:sz w:val="22"/>
          <w:szCs w:val="22"/>
        </w:rPr>
        <w:t xml:space="preserve">die </w:t>
      </w:r>
      <w:r w:rsidR="0092362F">
        <w:rPr>
          <w:rFonts w:ascii="Corda-Regular" w:hAnsi="Corda-Regular" w:cs="Tahoma"/>
          <w:sz w:val="22"/>
          <w:szCs w:val="22"/>
        </w:rPr>
        <w:t xml:space="preserve">Rolle </w:t>
      </w:r>
      <w:r w:rsidR="00B51292">
        <w:rPr>
          <w:rFonts w:ascii="Corda-Regular" w:hAnsi="Corda-Regular" w:cs="Tahoma"/>
          <w:sz w:val="22"/>
          <w:szCs w:val="22"/>
        </w:rPr>
        <w:t xml:space="preserve">als </w:t>
      </w:r>
      <w:r w:rsidR="0092362F">
        <w:rPr>
          <w:rFonts w:ascii="Corda-Regular" w:hAnsi="Corda-Regular" w:cs="Tahoma"/>
          <w:sz w:val="22"/>
          <w:szCs w:val="22"/>
        </w:rPr>
        <w:t>Bratenstück</w:t>
      </w:r>
      <w:r w:rsidR="005E5CE7">
        <w:rPr>
          <w:rFonts w:ascii="Corda-Regular" w:hAnsi="Corda-Regular" w:cs="Tahoma"/>
          <w:sz w:val="22"/>
          <w:szCs w:val="22"/>
        </w:rPr>
        <w:t>,</w:t>
      </w:r>
      <w:r w:rsidR="0092362F">
        <w:rPr>
          <w:rFonts w:ascii="Corda-Regular" w:hAnsi="Corda-Regular" w:cs="Tahoma"/>
          <w:sz w:val="22"/>
          <w:szCs w:val="22"/>
        </w:rPr>
        <w:t xml:space="preserve"> </w:t>
      </w:r>
      <w:r w:rsidR="004307ED">
        <w:rPr>
          <w:rFonts w:ascii="Corda-Regular" w:hAnsi="Corda-Regular" w:cs="Tahoma"/>
          <w:sz w:val="22"/>
          <w:szCs w:val="22"/>
        </w:rPr>
        <w:t xml:space="preserve">Bauchspeck </w:t>
      </w:r>
      <w:r w:rsidR="005E5CE7">
        <w:rPr>
          <w:rFonts w:ascii="Corda-Regular" w:hAnsi="Corda-Regular" w:cs="Tahoma"/>
          <w:sz w:val="22"/>
          <w:szCs w:val="22"/>
        </w:rPr>
        <w:t>als</w:t>
      </w:r>
      <w:r w:rsidR="004307ED">
        <w:rPr>
          <w:rFonts w:ascii="Corda-Regular" w:hAnsi="Corda-Regular" w:cs="Tahoma"/>
          <w:sz w:val="22"/>
          <w:szCs w:val="22"/>
        </w:rPr>
        <w:t xml:space="preserve"> Dörrfleisch oder </w:t>
      </w:r>
      <w:r w:rsidR="005C6188">
        <w:rPr>
          <w:rFonts w:ascii="Corda-Regular" w:hAnsi="Corda-Regular" w:cs="Tahoma"/>
          <w:sz w:val="22"/>
          <w:szCs w:val="22"/>
        </w:rPr>
        <w:t xml:space="preserve">das Fleisch zwischen den Rippen </w:t>
      </w:r>
      <w:r w:rsidR="00B75122">
        <w:rPr>
          <w:rFonts w:ascii="Corda-Regular" w:hAnsi="Corda-Regular" w:cs="Tahoma"/>
          <w:sz w:val="22"/>
          <w:szCs w:val="22"/>
        </w:rPr>
        <w:t>als</w:t>
      </w:r>
      <w:r w:rsidR="005C6188">
        <w:rPr>
          <w:rFonts w:ascii="Corda-Regular" w:hAnsi="Corda-Regular" w:cs="Tahoma"/>
          <w:sz w:val="22"/>
          <w:szCs w:val="22"/>
        </w:rPr>
        <w:t xml:space="preserve"> Spieß</w:t>
      </w:r>
      <w:r w:rsidR="00B75122">
        <w:rPr>
          <w:rFonts w:ascii="Corda-Regular" w:hAnsi="Corda-Regular" w:cs="Tahoma"/>
          <w:sz w:val="22"/>
          <w:szCs w:val="22"/>
        </w:rPr>
        <w:t>.</w:t>
      </w:r>
      <w:r w:rsidR="002E084A">
        <w:rPr>
          <w:rFonts w:ascii="Corda-Regular" w:hAnsi="Corda-Regular" w:cs="Tahoma"/>
          <w:sz w:val="22"/>
          <w:szCs w:val="22"/>
        </w:rPr>
        <w:t xml:space="preserve"> </w:t>
      </w:r>
      <w:proofErr w:type="spellStart"/>
      <w:r w:rsidR="002E084A">
        <w:rPr>
          <w:rFonts w:ascii="Corda-Regular" w:hAnsi="Corda-Regular" w:cs="Tahoma"/>
          <w:sz w:val="22"/>
          <w:szCs w:val="22"/>
        </w:rPr>
        <w:t>Weisbrod</w:t>
      </w:r>
      <w:proofErr w:type="spellEnd"/>
      <w:r w:rsidR="002E084A">
        <w:rPr>
          <w:rFonts w:ascii="Corda-Regular" w:hAnsi="Corda-Regular" w:cs="Tahoma"/>
          <w:sz w:val="22"/>
          <w:szCs w:val="22"/>
        </w:rPr>
        <w:t xml:space="preserve"> </w:t>
      </w:r>
      <w:r w:rsidR="00411698">
        <w:rPr>
          <w:rFonts w:ascii="Corda-Regular" w:hAnsi="Corda-Regular" w:cs="Tahoma"/>
          <w:sz w:val="22"/>
          <w:szCs w:val="22"/>
        </w:rPr>
        <w:t>verarbeitet</w:t>
      </w:r>
      <w:r w:rsidR="008D5950">
        <w:rPr>
          <w:rFonts w:ascii="Corda-Regular" w:hAnsi="Corda-Regular" w:cs="Tahoma"/>
          <w:sz w:val="22"/>
          <w:szCs w:val="22"/>
        </w:rPr>
        <w:t xml:space="preserve"> Schwäbisch-Hällische Landschwein</w:t>
      </w:r>
      <w:r w:rsidR="00916201">
        <w:rPr>
          <w:rFonts w:ascii="Corda-Regular" w:hAnsi="Corda-Regular" w:cs="Tahoma"/>
          <w:sz w:val="22"/>
          <w:szCs w:val="22"/>
        </w:rPr>
        <w:t>e</w:t>
      </w:r>
      <w:r w:rsidR="008D5950">
        <w:rPr>
          <w:rFonts w:ascii="Corda-Regular" w:hAnsi="Corda-Regular" w:cs="Tahoma"/>
          <w:sz w:val="22"/>
          <w:szCs w:val="22"/>
        </w:rPr>
        <w:t>, d</w:t>
      </w:r>
      <w:r w:rsidR="00916201">
        <w:rPr>
          <w:rFonts w:ascii="Corda-Regular" w:hAnsi="Corda-Regular" w:cs="Tahoma"/>
          <w:sz w:val="22"/>
          <w:szCs w:val="22"/>
        </w:rPr>
        <w:t xml:space="preserve">ie </w:t>
      </w:r>
      <w:r w:rsidR="008D5950">
        <w:rPr>
          <w:rFonts w:ascii="Corda-Regular" w:hAnsi="Corda-Regular" w:cs="Tahoma"/>
          <w:sz w:val="22"/>
          <w:szCs w:val="22"/>
        </w:rPr>
        <w:t>sich durch artgerechte Haltung</w:t>
      </w:r>
      <w:r w:rsidR="00350ABB">
        <w:rPr>
          <w:rFonts w:ascii="Corda-Regular" w:hAnsi="Corda-Regular" w:cs="Tahoma"/>
          <w:sz w:val="22"/>
          <w:szCs w:val="22"/>
        </w:rPr>
        <w:t>, eine lange Mast und kurze Wege zur Schlachtung auszeichne</w:t>
      </w:r>
      <w:r w:rsidR="00916201">
        <w:rPr>
          <w:rFonts w:ascii="Corda-Regular" w:hAnsi="Corda-Regular" w:cs="Tahoma"/>
          <w:sz w:val="22"/>
          <w:szCs w:val="22"/>
        </w:rPr>
        <w:t>n.</w:t>
      </w:r>
      <w:r w:rsidR="00E356AC">
        <w:rPr>
          <w:rFonts w:ascii="Corda-Regular" w:hAnsi="Corda-Regular" w:cs="Tahoma"/>
          <w:sz w:val="22"/>
          <w:szCs w:val="22"/>
        </w:rPr>
        <w:t xml:space="preserve"> </w:t>
      </w:r>
      <w:r w:rsidR="0062233E">
        <w:rPr>
          <w:rFonts w:ascii="Corda-Regular" w:hAnsi="Corda-Regular" w:cs="Tahoma"/>
          <w:sz w:val="22"/>
          <w:szCs w:val="22"/>
        </w:rPr>
        <w:t>„</w:t>
      </w:r>
      <w:r w:rsidR="000D69CC">
        <w:rPr>
          <w:rFonts w:ascii="Corda-Regular" w:hAnsi="Corda-Regular" w:cs="Tahoma"/>
          <w:sz w:val="22"/>
          <w:szCs w:val="22"/>
        </w:rPr>
        <w:t>Es ist ein Tier gestorben, damit wir uns ernähren können. Daher ist Fleisch für mich ein Luxus.“</w:t>
      </w:r>
      <w:r w:rsidR="00E356AC">
        <w:rPr>
          <w:rFonts w:ascii="Corda-Regular" w:hAnsi="Corda-Regular" w:cs="Tahoma"/>
          <w:sz w:val="22"/>
          <w:szCs w:val="22"/>
        </w:rPr>
        <w:t xml:space="preserve"> </w:t>
      </w:r>
      <w:r w:rsidR="005B06A7">
        <w:rPr>
          <w:rFonts w:ascii="Corda-Regular" w:hAnsi="Corda-Regular" w:cs="Tahoma"/>
          <w:sz w:val="22"/>
          <w:szCs w:val="22"/>
        </w:rPr>
        <w:t>D</w:t>
      </w:r>
      <w:r w:rsidR="0094521C">
        <w:rPr>
          <w:rFonts w:ascii="Corda-Regular" w:hAnsi="Corda-Regular" w:cs="Tahoma"/>
          <w:sz w:val="22"/>
          <w:szCs w:val="22"/>
        </w:rPr>
        <w:t>i</w:t>
      </w:r>
      <w:r w:rsidR="005B06A7">
        <w:rPr>
          <w:rFonts w:ascii="Corda-Regular" w:hAnsi="Corda-Regular" w:cs="Tahoma"/>
          <w:sz w:val="22"/>
          <w:szCs w:val="22"/>
        </w:rPr>
        <w:t>e</w:t>
      </w:r>
      <w:r w:rsidR="000F3180">
        <w:rPr>
          <w:rFonts w:ascii="Corda-Regular" w:hAnsi="Corda-Regular" w:cs="Tahoma"/>
          <w:sz w:val="22"/>
          <w:szCs w:val="22"/>
        </w:rPr>
        <w:t xml:space="preserve"> </w:t>
      </w:r>
      <w:r w:rsidR="00FF174B">
        <w:rPr>
          <w:rFonts w:ascii="Corda-Regular" w:hAnsi="Corda-Regular" w:cs="Tahoma"/>
          <w:sz w:val="22"/>
          <w:szCs w:val="22"/>
        </w:rPr>
        <w:t>Teilnehmer</w:t>
      </w:r>
      <w:r w:rsidR="00B51292">
        <w:rPr>
          <w:rFonts w:ascii="Corda-Regular" w:hAnsi="Corda-Regular" w:cs="Tahoma"/>
          <w:sz w:val="22"/>
          <w:szCs w:val="22"/>
        </w:rPr>
        <w:t xml:space="preserve"> des Workshops</w:t>
      </w:r>
      <w:r w:rsidR="00DA378A">
        <w:rPr>
          <w:rFonts w:ascii="Corda-Regular" w:hAnsi="Corda-Regular" w:cs="Tahoma"/>
          <w:sz w:val="22"/>
          <w:szCs w:val="22"/>
        </w:rPr>
        <w:t xml:space="preserve"> hören aufmerksam zu und stellen immer mal wieder Fragen. Es</w:t>
      </w:r>
      <w:r w:rsidR="00FF174B">
        <w:rPr>
          <w:rFonts w:ascii="Corda-Regular" w:hAnsi="Corda-Regular" w:cs="Tahoma"/>
          <w:sz w:val="22"/>
          <w:szCs w:val="22"/>
        </w:rPr>
        <w:t xml:space="preserve"> sind vor allem Auszubildende </w:t>
      </w:r>
      <w:r w:rsidR="00635515">
        <w:rPr>
          <w:rFonts w:ascii="Corda-Regular" w:hAnsi="Corda-Regular" w:cs="Tahoma"/>
          <w:sz w:val="22"/>
          <w:szCs w:val="22"/>
        </w:rPr>
        <w:t xml:space="preserve">aber auch junge Mitarbeiter </w:t>
      </w:r>
      <w:r w:rsidR="00FF174B">
        <w:rPr>
          <w:rFonts w:ascii="Corda-Regular" w:hAnsi="Corda-Regular" w:cs="Tahoma"/>
          <w:sz w:val="22"/>
          <w:szCs w:val="22"/>
        </w:rPr>
        <w:t xml:space="preserve">aus </w:t>
      </w:r>
      <w:r w:rsidR="005B06A7">
        <w:rPr>
          <w:rFonts w:ascii="Corda-Regular" w:hAnsi="Corda-Regular" w:cs="Tahoma"/>
          <w:sz w:val="22"/>
          <w:szCs w:val="22"/>
        </w:rPr>
        <w:t xml:space="preserve">den Betrieben des Gastwerks: </w:t>
      </w:r>
      <w:r w:rsidR="00CC1C15">
        <w:rPr>
          <w:rFonts w:ascii="Corda-Regular" w:hAnsi="Corda-Regular" w:cs="Tahoma"/>
          <w:sz w:val="22"/>
          <w:szCs w:val="22"/>
        </w:rPr>
        <w:t xml:space="preserve">Wohlfühlhotel Alte Rebschule in Rhodt, Hotel Residenz Immenhof in Maikammer, Parkhotel in Landau und Weinstube Brennofen in Ilbesheim. </w:t>
      </w:r>
      <w:r w:rsidR="00635515">
        <w:rPr>
          <w:rFonts w:ascii="Corda-Regular" w:hAnsi="Corda-Regular" w:cs="Tahoma"/>
          <w:sz w:val="22"/>
          <w:szCs w:val="22"/>
        </w:rPr>
        <w:t xml:space="preserve">Ein ganzes Schwein wird in </w:t>
      </w:r>
      <w:r w:rsidR="004B61FA">
        <w:rPr>
          <w:rFonts w:ascii="Corda-Regular" w:hAnsi="Corda-Regular" w:cs="Tahoma"/>
          <w:sz w:val="22"/>
          <w:szCs w:val="22"/>
        </w:rPr>
        <w:t xml:space="preserve">der Hotelküche selten zerlegt – daher ist es so wertvoll, was </w:t>
      </w:r>
      <w:r w:rsidR="00942D5C">
        <w:rPr>
          <w:rFonts w:ascii="Corda-Regular" w:hAnsi="Corda-Regular" w:cs="Tahoma"/>
          <w:sz w:val="22"/>
          <w:szCs w:val="22"/>
        </w:rPr>
        <w:t>der Metzger</w:t>
      </w:r>
      <w:r w:rsidR="004B61FA">
        <w:rPr>
          <w:rFonts w:ascii="Corda-Regular" w:hAnsi="Corda-Regular" w:cs="Tahoma"/>
          <w:sz w:val="22"/>
          <w:szCs w:val="22"/>
        </w:rPr>
        <w:t xml:space="preserve"> </w:t>
      </w:r>
      <w:r w:rsidR="00A62488">
        <w:rPr>
          <w:rFonts w:ascii="Corda-Regular" w:hAnsi="Corda-Regular" w:cs="Tahoma"/>
          <w:sz w:val="22"/>
          <w:szCs w:val="22"/>
        </w:rPr>
        <w:t xml:space="preserve">den Teilnehmern </w:t>
      </w:r>
      <w:r w:rsidR="00B45697">
        <w:rPr>
          <w:rFonts w:ascii="Corda-Regular" w:hAnsi="Corda-Regular" w:cs="Tahoma"/>
          <w:sz w:val="22"/>
          <w:szCs w:val="22"/>
        </w:rPr>
        <w:t xml:space="preserve">in der Küche der Hotelfachschule </w:t>
      </w:r>
      <w:r w:rsidR="003806BF" w:rsidRPr="006C73C4">
        <w:rPr>
          <w:rFonts w:ascii="Corda-Regular" w:hAnsi="Corda-Regular" w:cs="Tahoma"/>
          <w:sz w:val="22"/>
          <w:szCs w:val="22"/>
        </w:rPr>
        <w:t>der Berufsbildenden Schule Südliche Weinstraße in Edenkoben erklärt. Die Hotelfachschule in Edenkoben bildet seit Jahren den Nachwuchs für die Gastronomie in der Region aus und ist zuverlässiger Partner der Gastronomiebetriebe nicht nur in der Südpfalz.</w:t>
      </w:r>
    </w:p>
    <w:p w14:paraId="14E3EE40" w14:textId="77777777" w:rsidR="005D2A2C" w:rsidRDefault="005D2A2C" w:rsidP="00500C2A">
      <w:pPr>
        <w:spacing w:line="360" w:lineRule="auto"/>
        <w:rPr>
          <w:rFonts w:ascii="Corda-Regular" w:hAnsi="Corda-Regular" w:cs="Tahoma"/>
          <w:sz w:val="22"/>
          <w:szCs w:val="22"/>
        </w:rPr>
      </w:pPr>
    </w:p>
    <w:p w14:paraId="2193B984" w14:textId="4C9FB748" w:rsidR="00A92B0F" w:rsidRDefault="00A2733D" w:rsidP="00773384">
      <w:pPr>
        <w:spacing w:line="360" w:lineRule="auto"/>
        <w:rPr>
          <w:rFonts w:ascii="Corda-Regular" w:hAnsi="Corda-Regular" w:cs="Tahoma"/>
          <w:sz w:val="22"/>
          <w:szCs w:val="22"/>
        </w:rPr>
      </w:pPr>
      <w:r>
        <w:rPr>
          <w:rFonts w:ascii="Corda-Regular" w:hAnsi="Corda-Regular" w:cs="Tahoma"/>
          <w:sz w:val="22"/>
          <w:szCs w:val="22"/>
        </w:rPr>
        <w:t>Im</w:t>
      </w:r>
      <w:r w:rsidR="00AF77A9">
        <w:rPr>
          <w:rFonts w:ascii="Corda-Regular" w:hAnsi="Corda-Regular" w:cs="Tahoma"/>
          <w:sz w:val="22"/>
          <w:szCs w:val="22"/>
        </w:rPr>
        <w:t xml:space="preserve"> Herbst 2021 </w:t>
      </w:r>
      <w:r>
        <w:rPr>
          <w:rFonts w:ascii="Corda-Regular" w:hAnsi="Corda-Regular" w:cs="Tahoma"/>
          <w:sz w:val="22"/>
          <w:szCs w:val="22"/>
        </w:rPr>
        <w:t>hat Maren Schmitt, Chefin der Weinstube Brennofen in Ilbesheim</w:t>
      </w:r>
      <w:r w:rsidR="00787588">
        <w:rPr>
          <w:rFonts w:ascii="Corda-Regular" w:hAnsi="Corda-Regular" w:cs="Tahoma"/>
          <w:sz w:val="22"/>
          <w:szCs w:val="22"/>
        </w:rPr>
        <w:t>, zwei Weinseminare für die Mitarbeite</w:t>
      </w:r>
      <w:r w:rsidR="007F305D">
        <w:rPr>
          <w:rFonts w:ascii="Corda-Regular" w:hAnsi="Corda-Regular" w:cs="Tahoma"/>
          <w:sz w:val="22"/>
          <w:szCs w:val="22"/>
        </w:rPr>
        <w:t>nden</w:t>
      </w:r>
      <w:r w:rsidR="00787588">
        <w:rPr>
          <w:rFonts w:ascii="Corda-Regular" w:hAnsi="Corda-Regular" w:cs="Tahoma"/>
          <w:sz w:val="22"/>
          <w:szCs w:val="22"/>
        </w:rPr>
        <w:t xml:space="preserve"> der anderen Betriebe angeboten</w:t>
      </w:r>
      <w:r w:rsidR="00B5333F">
        <w:rPr>
          <w:rFonts w:ascii="Corda-Regular" w:hAnsi="Corda-Regular" w:cs="Tahoma"/>
          <w:sz w:val="22"/>
          <w:szCs w:val="22"/>
        </w:rPr>
        <w:t xml:space="preserve"> – eines mit viel Theorie und ein </w:t>
      </w:r>
      <w:proofErr w:type="gramStart"/>
      <w:r w:rsidR="00B5333F">
        <w:rPr>
          <w:rFonts w:ascii="Corda-Regular" w:hAnsi="Corda-Regular" w:cs="Tahoma"/>
          <w:sz w:val="22"/>
          <w:szCs w:val="22"/>
        </w:rPr>
        <w:t>zweites</w:t>
      </w:r>
      <w:proofErr w:type="gramEnd"/>
      <w:r w:rsidR="00B5333F">
        <w:rPr>
          <w:rFonts w:ascii="Corda-Regular" w:hAnsi="Corda-Regular" w:cs="Tahoma"/>
          <w:sz w:val="22"/>
          <w:szCs w:val="22"/>
        </w:rPr>
        <w:t xml:space="preserve"> mit Besuch im Keller und den Weinbergen</w:t>
      </w:r>
      <w:r w:rsidR="00787588">
        <w:rPr>
          <w:rFonts w:ascii="Corda-Regular" w:hAnsi="Corda-Regular" w:cs="Tahoma"/>
          <w:sz w:val="22"/>
          <w:szCs w:val="22"/>
        </w:rPr>
        <w:t>.</w:t>
      </w:r>
      <w:r w:rsidR="0062766B">
        <w:rPr>
          <w:rFonts w:ascii="Corda-Regular" w:hAnsi="Corda-Regular" w:cs="Tahoma"/>
          <w:sz w:val="22"/>
          <w:szCs w:val="22"/>
        </w:rPr>
        <w:t xml:space="preserve"> </w:t>
      </w:r>
      <w:r w:rsidR="00B6136A">
        <w:rPr>
          <w:rFonts w:ascii="Corda-Regular" w:hAnsi="Corda-Regular" w:cs="Tahoma"/>
          <w:sz w:val="22"/>
          <w:szCs w:val="22"/>
        </w:rPr>
        <w:t>Ende Januar</w:t>
      </w:r>
      <w:r w:rsidR="0062766B">
        <w:rPr>
          <w:rFonts w:ascii="Corda-Regular" w:hAnsi="Corda-Regular" w:cs="Tahoma"/>
          <w:sz w:val="22"/>
          <w:szCs w:val="22"/>
        </w:rPr>
        <w:t xml:space="preserve"> </w:t>
      </w:r>
      <w:r w:rsidR="00CE0E01">
        <w:rPr>
          <w:rFonts w:ascii="Corda-Regular" w:hAnsi="Corda-Regular" w:cs="Tahoma"/>
          <w:sz w:val="22"/>
          <w:szCs w:val="22"/>
        </w:rPr>
        <w:t xml:space="preserve">werden </w:t>
      </w:r>
      <w:r w:rsidR="00817028">
        <w:rPr>
          <w:rFonts w:ascii="Corda-Regular" w:hAnsi="Corda-Regular" w:cs="Tahoma"/>
          <w:sz w:val="22"/>
          <w:szCs w:val="22"/>
        </w:rPr>
        <w:t>Kerstin</w:t>
      </w:r>
      <w:r w:rsidR="0062766B">
        <w:rPr>
          <w:rFonts w:ascii="Corda-Regular" w:hAnsi="Corda-Regular" w:cs="Tahoma"/>
          <w:sz w:val="22"/>
          <w:szCs w:val="22"/>
        </w:rPr>
        <w:t xml:space="preserve"> Ehmer</w:t>
      </w:r>
      <w:r w:rsidR="00817028">
        <w:rPr>
          <w:rFonts w:ascii="Corda-Regular" w:hAnsi="Corda-Regular" w:cs="Tahoma"/>
          <w:sz w:val="22"/>
          <w:szCs w:val="22"/>
        </w:rPr>
        <w:t xml:space="preserve"> </w:t>
      </w:r>
      <w:r w:rsidR="0062766B">
        <w:rPr>
          <w:rFonts w:ascii="Corda-Regular" w:hAnsi="Corda-Regular" w:cs="Tahoma"/>
          <w:sz w:val="22"/>
          <w:szCs w:val="22"/>
        </w:rPr>
        <w:t xml:space="preserve">vom Parkhotel in Landau und Cristina </w:t>
      </w:r>
      <w:r w:rsidR="00986C40">
        <w:rPr>
          <w:rFonts w:ascii="Corda-Regular" w:hAnsi="Corda-Regular" w:cs="Tahoma"/>
          <w:sz w:val="22"/>
          <w:szCs w:val="22"/>
        </w:rPr>
        <w:t xml:space="preserve">Witte-Parra vom Südliche Weinstrasse e.V. ein </w:t>
      </w:r>
      <w:proofErr w:type="spellStart"/>
      <w:r w:rsidR="00986C40">
        <w:rPr>
          <w:rFonts w:ascii="Corda-Regular" w:hAnsi="Corda-Regular" w:cs="Tahoma"/>
          <w:sz w:val="22"/>
          <w:szCs w:val="22"/>
        </w:rPr>
        <w:t>S</w:t>
      </w:r>
      <w:r w:rsidR="00343139">
        <w:rPr>
          <w:rFonts w:ascii="Corda-Regular" w:hAnsi="Corda-Regular" w:cs="Tahoma"/>
          <w:sz w:val="22"/>
          <w:szCs w:val="22"/>
        </w:rPr>
        <w:t>o</w:t>
      </w:r>
      <w:r w:rsidR="00986C40">
        <w:rPr>
          <w:rFonts w:ascii="Corda-Regular" w:hAnsi="Corda-Regular" w:cs="Tahoma"/>
          <w:sz w:val="22"/>
          <w:szCs w:val="22"/>
        </w:rPr>
        <w:t>cial</w:t>
      </w:r>
      <w:proofErr w:type="spellEnd"/>
      <w:r w:rsidR="00986C40">
        <w:rPr>
          <w:rFonts w:ascii="Corda-Regular" w:hAnsi="Corda-Regular" w:cs="Tahoma"/>
          <w:sz w:val="22"/>
          <w:szCs w:val="22"/>
        </w:rPr>
        <w:t xml:space="preserve"> Media Seminar an</w:t>
      </w:r>
      <w:r w:rsidR="00CE0E01">
        <w:rPr>
          <w:rFonts w:ascii="Corda-Regular" w:hAnsi="Corda-Regular" w:cs="Tahoma"/>
          <w:sz w:val="22"/>
          <w:szCs w:val="22"/>
        </w:rPr>
        <w:t>bieten</w:t>
      </w:r>
      <w:r w:rsidR="00986C40">
        <w:rPr>
          <w:rFonts w:ascii="Corda-Regular" w:hAnsi="Corda-Regular" w:cs="Tahoma"/>
          <w:sz w:val="22"/>
          <w:szCs w:val="22"/>
        </w:rPr>
        <w:t>.</w:t>
      </w:r>
      <w:r>
        <w:rPr>
          <w:rFonts w:ascii="Corda-Regular" w:hAnsi="Corda-Regular" w:cs="Tahoma"/>
          <w:sz w:val="22"/>
          <w:szCs w:val="22"/>
        </w:rPr>
        <w:t xml:space="preserve"> </w:t>
      </w:r>
      <w:r w:rsidR="00343139">
        <w:rPr>
          <w:rFonts w:ascii="Corda-Regular" w:hAnsi="Corda-Regular" w:cs="Tahoma"/>
          <w:sz w:val="22"/>
          <w:szCs w:val="22"/>
        </w:rPr>
        <w:t xml:space="preserve">Das Ziel: die Azubis sollen </w:t>
      </w:r>
      <w:r w:rsidR="00523F5E">
        <w:rPr>
          <w:rFonts w:ascii="Corda-Regular" w:hAnsi="Corda-Regular" w:cs="Tahoma"/>
          <w:sz w:val="22"/>
          <w:szCs w:val="22"/>
        </w:rPr>
        <w:t xml:space="preserve">den Instagram-Account des Gastwerks übernehmen und damit selbst zu Botschaftern für ihre Branche werden. </w:t>
      </w:r>
      <w:r w:rsidR="00D223CF">
        <w:rPr>
          <w:rFonts w:ascii="Corda-Regular" w:hAnsi="Corda-Regular" w:cs="Tahoma"/>
          <w:sz w:val="22"/>
          <w:szCs w:val="22"/>
        </w:rPr>
        <w:t xml:space="preserve">Das haben sie auch schon in einem kurzen Film gemacht, den der Südliche Weinstrasse e.V. vor kurzem über die Berufe des Gastgewerbes </w:t>
      </w:r>
      <w:r w:rsidR="00010043">
        <w:rPr>
          <w:rFonts w:ascii="Corda-Regular" w:hAnsi="Corda-Regular" w:cs="Tahoma"/>
          <w:sz w:val="22"/>
          <w:szCs w:val="22"/>
        </w:rPr>
        <w:t>drehen ließ</w:t>
      </w:r>
      <w:r w:rsidR="00BA68C0">
        <w:rPr>
          <w:rFonts w:ascii="Corda-Regular" w:hAnsi="Corda-Regular" w:cs="Tahoma"/>
          <w:sz w:val="22"/>
          <w:szCs w:val="22"/>
        </w:rPr>
        <w:t>. Darin berichten</w:t>
      </w:r>
      <w:r w:rsidR="00773384" w:rsidRPr="00773384">
        <w:rPr>
          <w:rFonts w:ascii="Corda-Regular" w:hAnsi="Corda-Regular" w:cs="Tahoma"/>
          <w:sz w:val="22"/>
          <w:szCs w:val="22"/>
        </w:rPr>
        <w:t xml:space="preserve"> Nadine, Gabriel, Thaddeus </w:t>
      </w:r>
      <w:r w:rsidR="00BA68C0">
        <w:rPr>
          <w:rFonts w:ascii="Corda-Regular" w:hAnsi="Corda-Regular" w:cs="Tahoma"/>
          <w:sz w:val="22"/>
          <w:szCs w:val="22"/>
        </w:rPr>
        <w:t>und</w:t>
      </w:r>
      <w:r w:rsidR="00773384" w:rsidRPr="00773384">
        <w:rPr>
          <w:rFonts w:ascii="Corda-Regular" w:hAnsi="Corda-Regular" w:cs="Tahoma"/>
          <w:sz w:val="22"/>
          <w:szCs w:val="22"/>
        </w:rPr>
        <w:t xml:space="preserve"> Maren</w:t>
      </w:r>
      <w:r w:rsidR="00BA68C0">
        <w:rPr>
          <w:rFonts w:ascii="Corda-Regular" w:hAnsi="Corda-Regular" w:cs="Tahoma"/>
          <w:sz w:val="22"/>
          <w:szCs w:val="22"/>
        </w:rPr>
        <w:t xml:space="preserve"> über ihre Berufe als H</w:t>
      </w:r>
      <w:r w:rsidR="00B25760">
        <w:rPr>
          <w:rFonts w:ascii="Corda-Regular" w:hAnsi="Corda-Regular" w:cs="Tahoma"/>
          <w:sz w:val="22"/>
          <w:szCs w:val="22"/>
        </w:rPr>
        <w:t>o</w:t>
      </w:r>
      <w:r w:rsidR="00BA68C0">
        <w:rPr>
          <w:rFonts w:ascii="Corda-Regular" w:hAnsi="Corda-Regular" w:cs="Tahoma"/>
          <w:sz w:val="22"/>
          <w:szCs w:val="22"/>
        </w:rPr>
        <w:t>tel</w:t>
      </w:r>
      <w:r w:rsidR="00B25760">
        <w:rPr>
          <w:rFonts w:ascii="Corda-Regular" w:hAnsi="Corda-Regular" w:cs="Tahoma"/>
          <w:sz w:val="22"/>
          <w:szCs w:val="22"/>
        </w:rPr>
        <w:t>fachleute, Koch, bzw. Fachkraft im Gastgewerbe</w:t>
      </w:r>
      <w:r w:rsidR="003F3F56">
        <w:rPr>
          <w:rFonts w:ascii="Corda-Regular" w:hAnsi="Corda-Regular" w:cs="Tahoma"/>
          <w:sz w:val="22"/>
          <w:szCs w:val="22"/>
        </w:rPr>
        <w:t xml:space="preserve"> und </w:t>
      </w:r>
      <w:r w:rsidR="00773384" w:rsidRPr="00773384">
        <w:rPr>
          <w:rFonts w:ascii="Corda-Regular" w:hAnsi="Corda-Regular" w:cs="Tahoma"/>
          <w:sz w:val="22"/>
          <w:szCs w:val="22"/>
        </w:rPr>
        <w:t>ihre</w:t>
      </w:r>
      <w:r w:rsidR="003F3F56">
        <w:rPr>
          <w:rFonts w:ascii="Corda-Regular" w:hAnsi="Corda-Regular" w:cs="Tahoma"/>
          <w:sz w:val="22"/>
          <w:szCs w:val="22"/>
        </w:rPr>
        <w:t xml:space="preserve"> Begeisterung für ihre</w:t>
      </w:r>
      <w:r w:rsidR="00773384" w:rsidRPr="00773384">
        <w:rPr>
          <w:rFonts w:ascii="Corda-Regular" w:hAnsi="Corda-Regular" w:cs="Tahoma"/>
          <w:sz w:val="22"/>
          <w:szCs w:val="22"/>
        </w:rPr>
        <w:t xml:space="preserve"> (Wahl-)Heimat Südpfalz. </w:t>
      </w:r>
      <w:r w:rsidR="00126939">
        <w:rPr>
          <w:rFonts w:ascii="Corda-Regular" w:hAnsi="Corda-Regular" w:cs="Tahoma"/>
          <w:sz w:val="22"/>
          <w:szCs w:val="22"/>
        </w:rPr>
        <w:t>„Wir unterstützen die Aktivitäten des Gastwerks</w:t>
      </w:r>
      <w:r w:rsidR="00FF7459">
        <w:rPr>
          <w:rFonts w:ascii="Corda-Regular" w:hAnsi="Corda-Regular" w:cs="Tahoma"/>
          <w:sz w:val="22"/>
          <w:szCs w:val="22"/>
        </w:rPr>
        <w:t xml:space="preserve">, </w:t>
      </w:r>
      <w:proofErr w:type="gramStart"/>
      <w:r w:rsidR="00FF7459">
        <w:rPr>
          <w:rFonts w:ascii="Corda-Regular" w:hAnsi="Corda-Regular" w:cs="Tahoma"/>
          <w:sz w:val="22"/>
          <w:szCs w:val="22"/>
        </w:rPr>
        <w:t>weil</w:t>
      </w:r>
      <w:proofErr w:type="gramEnd"/>
      <w:r w:rsidR="00FF7459">
        <w:rPr>
          <w:rFonts w:ascii="Corda-Regular" w:hAnsi="Corda-Regular" w:cs="Tahoma"/>
          <w:sz w:val="22"/>
          <w:szCs w:val="22"/>
        </w:rPr>
        <w:t xml:space="preserve"> unsere Gastgeber</w:t>
      </w:r>
      <w:r w:rsidR="00126939">
        <w:rPr>
          <w:rFonts w:ascii="Corda-Regular" w:hAnsi="Corda-Regular" w:cs="Tahoma"/>
          <w:sz w:val="22"/>
          <w:szCs w:val="22"/>
        </w:rPr>
        <w:t xml:space="preserve"> der</w:t>
      </w:r>
      <w:r w:rsidR="00FF7459">
        <w:rPr>
          <w:rFonts w:ascii="Corda-Regular" w:hAnsi="Corda-Regular" w:cs="Tahoma"/>
          <w:sz w:val="22"/>
          <w:szCs w:val="22"/>
        </w:rPr>
        <w:t xml:space="preserve"> wichtigste Baustein des Tourismus an der Südlichen Weinstra</w:t>
      </w:r>
      <w:r w:rsidR="00AA6C2F">
        <w:rPr>
          <w:rFonts w:ascii="Corda-Regular" w:hAnsi="Corda-Regular" w:cs="Tahoma"/>
          <w:sz w:val="22"/>
          <w:szCs w:val="22"/>
        </w:rPr>
        <w:t>ß</w:t>
      </w:r>
      <w:r w:rsidR="00FF7459">
        <w:rPr>
          <w:rFonts w:ascii="Corda-Regular" w:hAnsi="Corda-Regular" w:cs="Tahoma"/>
          <w:sz w:val="22"/>
          <w:szCs w:val="22"/>
        </w:rPr>
        <w:t>e sind“, erklärt Uta Holz, Geschäftsführerin des Südliche Weinstrasse e.V.</w:t>
      </w:r>
      <w:r w:rsidR="00662104">
        <w:rPr>
          <w:rFonts w:ascii="Corda-Regular" w:hAnsi="Corda-Regular" w:cs="Tahoma"/>
          <w:sz w:val="22"/>
          <w:szCs w:val="22"/>
        </w:rPr>
        <w:t xml:space="preserve"> </w:t>
      </w:r>
      <w:r w:rsidR="00A92B0F">
        <w:rPr>
          <w:rFonts w:ascii="Corda-Regular" w:hAnsi="Corda-Regular" w:cs="Tahoma"/>
          <w:sz w:val="22"/>
          <w:szCs w:val="22"/>
        </w:rPr>
        <w:t>„</w:t>
      </w:r>
      <w:r w:rsidR="003F3F56">
        <w:rPr>
          <w:rFonts w:ascii="Corda-Regular" w:hAnsi="Corda-Regular" w:cs="Tahoma"/>
          <w:sz w:val="22"/>
          <w:szCs w:val="22"/>
        </w:rPr>
        <w:t>Ohne die Menschen, die hier arbeiten, gäbe es keinen Tourismus.“</w:t>
      </w:r>
      <w:r w:rsidR="00A92B0F">
        <w:rPr>
          <w:rFonts w:ascii="Corda-Regular" w:hAnsi="Corda-Regular" w:cs="Tahoma"/>
          <w:sz w:val="22"/>
          <w:szCs w:val="22"/>
        </w:rPr>
        <w:t xml:space="preserve">, sagt sie. </w:t>
      </w:r>
    </w:p>
    <w:p w14:paraId="3F7792B2" w14:textId="77777777" w:rsidR="00A92B0F" w:rsidRDefault="00A92B0F" w:rsidP="00773384">
      <w:pPr>
        <w:spacing w:line="360" w:lineRule="auto"/>
        <w:rPr>
          <w:rFonts w:ascii="Corda-Regular" w:hAnsi="Corda-Regular" w:cs="Tahoma"/>
          <w:sz w:val="22"/>
          <w:szCs w:val="22"/>
        </w:rPr>
      </w:pPr>
    </w:p>
    <w:p w14:paraId="5469CBA8" w14:textId="1625B5A7" w:rsidR="00126939" w:rsidRDefault="00662104" w:rsidP="00773384">
      <w:pPr>
        <w:spacing w:line="360" w:lineRule="auto"/>
        <w:rPr>
          <w:rFonts w:ascii="Corda-Regular" w:hAnsi="Corda-Regular" w:cs="Tahoma"/>
          <w:sz w:val="22"/>
          <w:szCs w:val="22"/>
        </w:rPr>
      </w:pPr>
      <w:r>
        <w:rPr>
          <w:rFonts w:ascii="Corda-Regular" w:hAnsi="Corda-Regular" w:cs="Tahoma"/>
          <w:sz w:val="22"/>
          <w:szCs w:val="22"/>
        </w:rPr>
        <w:t xml:space="preserve">Gemeinsam </w:t>
      </w:r>
      <w:r w:rsidR="00A92B0F">
        <w:rPr>
          <w:rFonts w:ascii="Corda-Regular" w:hAnsi="Corda-Regular" w:cs="Tahoma"/>
          <w:sz w:val="22"/>
          <w:szCs w:val="22"/>
        </w:rPr>
        <w:t>mit Heike Knauf vom Parkhotel</w:t>
      </w:r>
      <w:r w:rsidR="00634DDA">
        <w:rPr>
          <w:rFonts w:ascii="Corda-Regular" w:hAnsi="Corda-Regular" w:cs="Tahoma"/>
          <w:sz w:val="22"/>
          <w:szCs w:val="22"/>
        </w:rPr>
        <w:t xml:space="preserve"> Landau</w:t>
      </w:r>
      <w:r w:rsidR="00A92B0F">
        <w:rPr>
          <w:rFonts w:ascii="Corda-Regular" w:hAnsi="Corda-Regular" w:cs="Tahoma"/>
          <w:sz w:val="22"/>
          <w:szCs w:val="22"/>
        </w:rPr>
        <w:t xml:space="preserve">, Jennifer </w:t>
      </w:r>
      <w:proofErr w:type="spellStart"/>
      <w:r w:rsidR="00A92B0F">
        <w:rPr>
          <w:rFonts w:ascii="Corda-Regular" w:hAnsi="Corda-Regular" w:cs="Tahoma"/>
          <w:sz w:val="22"/>
          <w:szCs w:val="22"/>
        </w:rPr>
        <w:t>Arar</w:t>
      </w:r>
      <w:proofErr w:type="spellEnd"/>
      <w:r w:rsidR="00A92B0F">
        <w:rPr>
          <w:rFonts w:ascii="Corda-Regular" w:hAnsi="Corda-Regular" w:cs="Tahoma"/>
          <w:sz w:val="22"/>
          <w:szCs w:val="22"/>
        </w:rPr>
        <w:t>-Freudenstein vom</w:t>
      </w:r>
      <w:r w:rsidR="00634DDA">
        <w:rPr>
          <w:rFonts w:ascii="Corda-Regular" w:hAnsi="Corda-Regular" w:cs="Tahoma"/>
          <w:sz w:val="22"/>
          <w:szCs w:val="22"/>
        </w:rPr>
        <w:t xml:space="preserve"> Hotel Residenz </w:t>
      </w:r>
      <w:r w:rsidR="00A92B0F">
        <w:rPr>
          <w:rFonts w:ascii="Corda-Regular" w:hAnsi="Corda-Regular" w:cs="Tahoma"/>
          <w:sz w:val="22"/>
          <w:szCs w:val="22"/>
        </w:rPr>
        <w:t xml:space="preserve">Immenhof in Maikammer und Sonja Schäfer vom Wohlfühlhotel Alte Rebschule hat sie schon </w:t>
      </w:r>
      <w:r w:rsidR="00B800D8">
        <w:rPr>
          <w:rFonts w:ascii="Corda-Regular" w:hAnsi="Corda-Regular" w:cs="Tahoma"/>
          <w:sz w:val="22"/>
          <w:szCs w:val="22"/>
        </w:rPr>
        <w:t>eine Live-Talkrunde</w:t>
      </w:r>
      <w:r>
        <w:rPr>
          <w:rFonts w:ascii="Corda-Regular" w:hAnsi="Corda-Regular" w:cs="Tahoma"/>
          <w:sz w:val="22"/>
          <w:szCs w:val="22"/>
        </w:rPr>
        <w:t xml:space="preserve"> für Schüler auf Instagram </w:t>
      </w:r>
      <w:r w:rsidR="00B800D8">
        <w:rPr>
          <w:rFonts w:ascii="Corda-Regular" w:hAnsi="Corda-Regular" w:cs="Tahoma"/>
          <w:sz w:val="22"/>
          <w:szCs w:val="22"/>
        </w:rPr>
        <w:t>angeboten oder</w:t>
      </w:r>
      <w:r w:rsidR="00A93120">
        <w:rPr>
          <w:rFonts w:ascii="Corda-Regular" w:hAnsi="Corda-Regular" w:cs="Tahoma"/>
          <w:sz w:val="22"/>
          <w:szCs w:val="22"/>
        </w:rPr>
        <w:t xml:space="preserve"> </w:t>
      </w:r>
      <w:r w:rsidR="005874E6">
        <w:rPr>
          <w:rFonts w:ascii="Corda-Regular" w:hAnsi="Corda-Regular" w:cs="Tahoma"/>
          <w:sz w:val="22"/>
          <w:szCs w:val="22"/>
        </w:rPr>
        <w:t>einen virtuellen Beruf</w:t>
      </w:r>
      <w:r w:rsidR="00BE7EE3">
        <w:rPr>
          <w:rFonts w:ascii="Corda-Regular" w:hAnsi="Corda-Regular" w:cs="Tahoma"/>
          <w:sz w:val="22"/>
          <w:szCs w:val="22"/>
        </w:rPr>
        <w:t>e</w:t>
      </w:r>
      <w:r w:rsidR="005874E6">
        <w:rPr>
          <w:rFonts w:ascii="Corda-Regular" w:hAnsi="Corda-Regular" w:cs="Tahoma"/>
          <w:sz w:val="22"/>
          <w:szCs w:val="22"/>
        </w:rPr>
        <w:t xml:space="preserve">-Infotag. </w:t>
      </w:r>
      <w:r w:rsidR="00B800D8">
        <w:rPr>
          <w:rFonts w:ascii="Corda-Regular" w:hAnsi="Corda-Regular" w:cs="Tahoma"/>
          <w:sz w:val="22"/>
          <w:szCs w:val="22"/>
        </w:rPr>
        <w:t>Auch Kooperation</w:t>
      </w:r>
      <w:r w:rsidR="005874E6">
        <w:rPr>
          <w:rFonts w:ascii="Corda-Regular" w:hAnsi="Corda-Regular" w:cs="Tahoma"/>
          <w:sz w:val="22"/>
          <w:szCs w:val="22"/>
        </w:rPr>
        <w:t>en mit Schulen, z.B. mit der IGS in Landau,</w:t>
      </w:r>
      <w:r w:rsidR="00B800D8">
        <w:rPr>
          <w:rFonts w:ascii="Corda-Regular" w:hAnsi="Corda-Regular" w:cs="Tahoma"/>
          <w:sz w:val="22"/>
          <w:szCs w:val="22"/>
        </w:rPr>
        <w:t xml:space="preserve"> </w:t>
      </w:r>
      <w:r w:rsidR="005874E6">
        <w:rPr>
          <w:rFonts w:ascii="Corda-Regular" w:hAnsi="Corda-Regular" w:cs="Tahoma"/>
          <w:sz w:val="22"/>
          <w:szCs w:val="22"/>
        </w:rPr>
        <w:t>gehören zu den ungewöhnlichen Aktivitäten des Gastwerks.</w:t>
      </w:r>
    </w:p>
    <w:p w14:paraId="74CEC24D" w14:textId="77777777" w:rsidR="00126939" w:rsidRDefault="00126939" w:rsidP="00500C2A">
      <w:pPr>
        <w:spacing w:line="360" w:lineRule="auto"/>
        <w:rPr>
          <w:rFonts w:ascii="Corda-Regular" w:hAnsi="Corda-Regular" w:cs="Tahoma"/>
          <w:sz w:val="22"/>
          <w:szCs w:val="22"/>
        </w:rPr>
      </w:pPr>
    </w:p>
    <w:p w14:paraId="3694E60B" w14:textId="77777777" w:rsidR="00FC596A" w:rsidRPr="00FC596A" w:rsidRDefault="00FC596A" w:rsidP="00500C2A">
      <w:pPr>
        <w:spacing w:line="360" w:lineRule="auto"/>
        <w:rPr>
          <w:rFonts w:ascii="Corda-Regular" w:hAnsi="Corda-Regular" w:cs="Tahoma"/>
          <w:b/>
          <w:bCs/>
          <w:sz w:val="22"/>
          <w:szCs w:val="22"/>
        </w:rPr>
      </w:pPr>
      <w:r w:rsidRPr="00FC596A">
        <w:rPr>
          <w:rFonts w:ascii="Corda-Regular" w:hAnsi="Corda-Regular" w:cs="Tahoma"/>
          <w:b/>
          <w:bCs/>
          <w:sz w:val="22"/>
          <w:szCs w:val="22"/>
        </w:rPr>
        <w:t xml:space="preserve">Was ist das </w:t>
      </w:r>
      <w:proofErr w:type="spellStart"/>
      <w:r w:rsidRPr="00FC596A">
        <w:rPr>
          <w:rFonts w:ascii="Corda-Regular" w:hAnsi="Corda-Regular" w:cs="Tahoma"/>
          <w:b/>
          <w:bCs/>
          <w:sz w:val="22"/>
          <w:szCs w:val="22"/>
        </w:rPr>
        <w:t>Gastwerk</w:t>
      </w:r>
      <w:proofErr w:type="spellEnd"/>
      <w:r w:rsidRPr="00FC596A">
        <w:rPr>
          <w:rFonts w:ascii="Corda-Regular" w:hAnsi="Corda-Regular" w:cs="Tahoma"/>
          <w:b/>
          <w:bCs/>
          <w:sz w:val="22"/>
          <w:szCs w:val="22"/>
        </w:rPr>
        <w:t xml:space="preserve"> Südpfalz?</w:t>
      </w:r>
    </w:p>
    <w:p w14:paraId="10D9F2D3" w14:textId="23B8E499" w:rsidR="0087313A" w:rsidRPr="0087313A" w:rsidRDefault="006225D1" w:rsidP="00500C2A">
      <w:pPr>
        <w:spacing w:line="360" w:lineRule="auto"/>
        <w:rPr>
          <w:rFonts w:ascii="Corda-Regular" w:hAnsi="Corda-Regular" w:cs="Tahoma"/>
          <w:sz w:val="22"/>
          <w:szCs w:val="22"/>
        </w:rPr>
      </w:pPr>
      <w:r>
        <w:rPr>
          <w:rFonts w:ascii="Corda-Regular" w:hAnsi="Corda-Regular" w:cs="Tahoma"/>
          <w:sz w:val="22"/>
          <w:szCs w:val="22"/>
        </w:rPr>
        <w:t>„</w:t>
      </w:r>
      <w:r w:rsidRPr="006225D1">
        <w:rPr>
          <w:rFonts w:ascii="Corda-Regular" w:hAnsi="Corda-Regular" w:cs="Tahoma"/>
          <w:sz w:val="22"/>
          <w:szCs w:val="22"/>
        </w:rPr>
        <w:t>Unsere Zielsetzungen spiegeln sich in unserer Selbstverpflichtung wider: Fairness und Verantwortungsbewusstsein, Chancengleichheit und die Förderung betriebsübergreifender Weiterbildung unserer Auszubildenden und Mitarbeitenden.</w:t>
      </w:r>
      <w:r w:rsidR="00F50F81">
        <w:rPr>
          <w:rFonts w:ascii="Corda-Regular" w:hAnsi="Corda-Regular" w:cs="Tahoma"/>
          <w:sz w:val="22"/>
          <w:szCs w:val="22"/>
        </w:rPr>
        <w:t xml:space="preserve">“ </w:t>
      </w:r>
      <w:r w:rsidR="00252964">
        <w:rPr>
          <w:rFonts w:ascii="Corda-Regular" w:hAnsi="Corda-Regular" w:cs="Tahoma"/>
          <w:sz w:val="22"/>
          <w:szCs w:val="22"/>
        </w:rPr>
        <w:t>e</w:t>
      </w:r>
      <w:r w:rsidR="00F50F81">
        <w:rPr>
          <w:rFonts w:ascii="Corda-Regular" w:hAnsi="Corda-Regular" w:cs="Tahoma"/>
          <w:sz w:val="22"/>
          <w:szCs w:val="22"/>
        </w:rPr>
        <w:t>rklärt Sonja Schäfer vom Hotel Alte Rebschule in Rhodt unter Rietburg. „</w:t>
      </w:r>
      <w:r w:rsidRPr="006225D1">
        <w:rPr>
          <w:rFonts w:ascii="Corda-Regular" w:hAnsi="Corda-Regular" w:cs="Tahoma"/>
          <w:sz w:val="22"/>
          <w:szCs w:val="22"/>
        </w:rPr>
        <w:t>Über den Tellerrand schauen und auch andere Gastgewerb</w:t>
      </w:r>
      <w:r w:rsidR="005874E6">
        <w:rPr>
          <w:rFonts w:ascii="Corda-Regular" w:hAnsi="Corda-Regular" w:cs="Tahoma"/>
          <w:sz w:val="22"/>
          <w:szCs w:val="22"/>
        </w:rPr>
        <w:t>e</w:t>
      </w:r>
      <w:r w:rsidRPr="006225D1">
        <w:rPr>
          <w:rFonts w:ascii="Corda-Regular" w:hAnsi="Corda-Regular" w:cs="Tahoma"/>
          <w:sz w:val="22"/>
          <w:szCs w:val="22"/>
        </w:rPr>
        <w:t xml:space="preserve">betriebe kennen lernen, das soll </w:t>
      </w:r>
      <w:r w:rsidR="00473D04">
        <w:rPr>
          <w:rFonts w:ascii="Corda-Regular" w:hAnsi="Corda-Regular" w:cs="Tahoma"/>
          <w:sz w:val="22"/>
          <w:szCs w:val="22"/>
        </w:rPr>
        <w:t>auch</w:t>
      </w:r>
      <w:r w:rsidRPr="006225D1">
        <w:rPr>
          <w:rFonts w:ascii="Corda-Regular" w:hAnsi="Corda-Regular" w:cs="Tahoma"/>
          <w:sz w:val="22"/>
          <w:szCs w:val="22"/>
        </w:rPr>
        <w:t xml:space="preserve"> nach der Ausbildung im Hotelfach oder zur Köchin/ zum Koch möglich sein.</w:t>
      </w:r>
      <w:r w:rsidR="00F50F81">
        <w:rPr>
          <w:rFonts w:ascii="Corda-Regular" w:hAnsi="Corda-Regular" w:cs="Tahoma"/>
          <w:sz w:val="22"/>
          <w:szCs w:val="22"/>
        </w:rPr>
        <w:t>“</w:t>
      </w:r>
      <w:r w:rsidR="00821DD0">
        <w:rPr>
          <w:rFonts w:ascii="Corda-Regular" w:hAnsi="Corda-Regular" w:cs="Tahoma"/>
          <w:sz w:val="22"/>
          <w:szCs w:val="22"/>
        </w:rPr>
        <w:t>, e</w:t>
      </w:r>
      <w:r w:rsidR="00F50F81">
        <w:rPr>
          <w:rFonts w:ascii="Corda-Regular" w:hAnsi="Corda-Regular" w:cs="Tahoma"/>
          <w:sz w:val="22"/>
          <w:szCs w:val="22"/>
        </w:rPr>
        <w:t>rgänzt</w:t>
      </w:r>
      <w:r w:rsidR="008351DE">
        <w:rPr>
          <w:rFonts w:ascii="Corda-Regular" w:hAnsi="Corda-Regular" w:cs="Tahoma"/>
          <w:sz w:val="22"/>
          <w:szCs w:val="22"/>
        </w:rPr>
        <w:t xml:space="preserve"> Jenny </w:t>
      </w:r>
      <w:proofErr w:type="spellStart"/>
      <w:r w:rsidR="008351DE">
        <w:rPr>
          <w:rFonts w:ascii="Corda-Regular" w:hAnsi="Corda-Regular" w:cs="Tahoma"/>
          <w:sz w:val="22"/>
          <w:szCs w:val="22"/>
        </w:rPr>
        <w:t>Arar</w:t>
      </w:r>
      <w:proofErr w:type="spellEnd"/>
      <w:r w:rsidR="008351DE">
        <w:rPr>
          <w:rFonts w:ascii="Corda-Regular" w:hAnsi="Corda-Regular" w:cs="Tahoma"/>
          <w:sz w:val="22"/>
          <w:szCs w:val="22"/>
        </w:rPr>
        <w:t xml:space="preserve">-Freudenstein vom Hotel Immenhof in Maikammer. </w:t>
      </w:r>
      <w:r w:rsidRPr="006225D1">
        <w:rPr>
          <w:rFonts w:ascii="Corda-Regular" w:hAnsi="Corda-Regular" w:cs="Tahoma"/>
          <w:sz w:val="22"/>
          <w:szCs w:val="22"/>
        </w:rPr>
        <w:t xml:space="preserve"> </w:t>
      </w:r>
      <w:r w:rsidR="0087313A" w:rsidRPr="0087313A">
        <w:rPr>
          <w:rFonts w:ascii="Corda-Regular" w:hAnsi="Corda-Regular" w:cs="Tahoma"/>
          <w:sz w:val="22"/>
          <w:szCs w:val="22"/>
        </w:rPr>
        <w:t xml:space="preserve">Mit </w:t>
      </w:r>
      <w:r w:rsidR="009E73D6">
        <w:rPr>
          <w:rFonts w:ascii="Corda-Regular" w:hAnsi="Corda-Regular" w:cs="Tahoma"/>
          <w:sz w:val="22"/>
          <w:szCs w:val="22"/>
        </w:rPr>
        <w:t>ihrer</w:t>
      </w:r>
      <w:r w:rsidR="0087313A" w:rsidRPr="0087313A">
        <w:rPr>
          <w:rFonts w:ascii="Corda-Regular" w:hAnsi="Corda-Regular" w:cs="Tahoma"/>
          <w:sz w:val="22"/>
          <w:szCs w:val="22"/>
        </w:rPr>
        <w:t xml:space="preserve"> Initiative </w:t>
      </w:r>
      <w:r w:rsidR="009E73D6">
        <w:rPr>
          <w:rFonts w:ascii="Corda-Regular" w:hAnsi="Corda-Regular" w:cs="Tahoma"/>
          <w:sz w:val="22"/>
          <w:szCs w:val="22"/>
        </w:rPr>
        <w:t xml:space="preserve">zeigen </w:t>
      </w:r>
      <w:r w:rsidR="000A0760">
        <w:rPr>
          <w:rFonts w:ascii="Corda-Regular" w:hAnsi="Corda-Regular" w:cs="Tahoma"/>
          <w:sz w:val="22"/>
          <w:szCs w:val="22"/>
        </w:rPr>
        <w:t xml:space="preserve">die </w:t>
      </w:r>
      <w:r w:rsidR="00FD67C4">
        <w:rPr>
          <w:rFonts w:ascii="Corda-Regular" w:hAnsi="Corda-Regular" w:cs="Tahoma"/>
          <w:sz w:val="22"/>
          <w:szCs w:val="22"/>
        </w:rPr>
        <w:t>Betriebe</w:t>
      </w:r>
      <w:r w:rsidR="000A0760">
        <w:rPr>
          <w:rFonts w:ascii="Corda-Regular" w:hAnsi="Corda-Regular" w:cs="Tahoma"/>
          <w:sz w:val="22"/>
          <w:szCs w:val="22"/>
        </w:rPr>
        <w:t xml:space="preserve"> </w:t>
      </w:r>
      <w:r w:rsidR="0087313A" w:rsidRPr="0087313A">
        <w:rPr>
          <w:rFonts w:ascii="Corda-Regular" w:hAnsi="Corda-Regular" w:cs="Tahoma"/>
          <w:sz w:val="22"/>
          <w:szCs w:val="22"/>
        </w:rPr>
        <w:t>gerade jetzt, in</w:t>
      </w:r>
      <w:r w:rsidR="0068230F">
        <w:rPr>
          <w:rFonts w:ascii="Corda-Regular" w:hAnsi="Corda-Regular" w:cs="Tahoma"/>
          <w:sz w:val="22"/>
          <w:szCs w:val="22"/>
        </w:rPr>
        <w:t xml:space="preserve"> </w:t>
      </w:r>
      <w:r w:rsidR="0087313A" w:rsidRPr="0087313A">
        <w:rPr>
          <w:rFonts w:ascii="Corda-Regular" w:hAnsi="Corda-Regular" w:cs="Tahoma"/>
          <w:sz w:val="22"/>
          <w:szCs w:val="22"/>
        </w:rPr>
        <w:t xml:space="preserve">für </w:t>
      </w:r>
      <w:r w:rsidR="0068230F">
        <w:rPr>
          <w:rFonts w:ascii="Corda-Regular" w:hAnsi="Corda-Regular" w:cs="Tahoma"/>
          <w:sz w:val="22"/>
          <w:szCs w:val="22"/>
        </w:rPr>
        <w:t>das Gastgewerbe</w:t>
      </w:r>
      <w:r w:rsidR="0087313A" w:rsidRPr="0087313A">
        <w:rPr>
          <w:rFonts w:ascii="Corda-Regular" w:hAnsi="Corda-Regular" w:cs="Tahoma"/>
          <w:sz w:val="22"/>
          <w:szCs w:val="22"/>
        </w:rPr>
        <w:t xml:space="preserve"> schweren Zeiten: </w:t>
      </w:r>
      <w:r w:rsidR="0068230F">
        <w:rPr>
          <w:rFonts w:ascii="Corda-Regular" w:hAnsi="Corda-Regular" w:cs="Tahoma"/>
          <w:sz w:val="22"/>
          <w:szCs w:val="22"/>
        </w:rPr>
        <w:t>„</w:t>
      </w:r>
      <w:r w:rsidR="0087313A" w:rsidRPr="0087313A">
        <w:rPr>
          <w:rFonts w:ascii="Corda-Regular" w:hAnsi="Corda-Regular" w:cs="Tahoma"/>
          <w:sz w:val="22"/>
          <w:szCs w:val="22"/>
        </w:rPr>
        <w:t>Wir sind nicht nur da, wir engagieren uns auch weiterhin für ausgezeichnete Ausbildung</w:t>
      </w:r>
      <w:r w:rsidR="00CE72DE">
        <w:rPr>
          <w:rFonts w:ascii="Corda-Regular" w:hAnsi="Corda-Regular" w:cs="Tahoma"/>
          <w:sz w:val="22"/>
          <w:szCs w:val="22"/>
        </w:rPr>
        <w:t xml:space="preserve"> in den Betrieben</w:t>
      </w:r>
      <w:r w:rsidR="0087313A" w:rsidRPr="0087313A">
        <w:rPr>
          <w:rFonts w:ascii="Corda-Regular" w:hAnsi="Corda-Regular" w:cs="Tahoma"/>
          <w:sz w:val="22"/>
          <w:szCs w:val="22"/>
        </w:rPr>
        <w:t>, für Innovation und Zukunftsfähigkeit in den Berufen des Gastgewerbes.</w:t>
      </w:r>
      <w:r w:rsidR="0068230F">
        <w:rPr>
          <w:rFonts w:ascii="Corda-Regular" w:hAnsi="Corda-Regular" w:cs="Tahoma"/>
          <w:sz w:val="22"/>
          <w:szCs w:val="22"/>
        </w:rPr>
        <w:t>“</w:t>
      </w:r>
      <w:r w:rsidR="004F41DE">
        <w:rPr>
          <w:rFonts w:ascii="Corda-Regular" w:hAnsi="Corda-Regular" w:cs="Tahoma"/>
          <w:sz w:val="22"/>
          <w:szCs w:val="22"/>
        </w:rPr>
        <w:t>,</w:t>
      </w:r>
      <w:r w:rsidR="0087313A" w:rsidRPr="0087313A">
        <w:rPr>
          <w:rFonts w:ascii="Corda-Regular" w:hAnsi="Corda-Regular" w:cs="Tahoma"/>
          <w:sz w:val="22"/>
          <w:szCs w:val="22"/>
        </w:rPr>
        <w:t xml:space="preserve"> </w:t>
      </w:r>
      <w:r w:rsidR="006E2022">
        <w:rPr>
          <w:rFonts w:ascii="Corda-Regular" w:hAnsi="Corda-Regular" w:cs="Tahoma"/>
          <w:sz w:val="22"/>
          <w:szCs w:val="22"/>
        </w:rPr>
        <w:t>s</w:t>
      </w:r>
      <w:r w:rsidR="0068230F">
        <w:rPr>
          <w:rFonts w:ascii="Corda-Regular" w:hAnsi="Corda-Regular" w:cs="Tahoma"/>
          <w:sz w:val="22"/>
          <w:szCs w:val="22"/>
        </w:rPr>
        <w:t>o Heike Knauf, Personalchefin des Parkhotels Landau.</w:t>
      </w:r>
    </w:p>
    <w:p w14:paraId="58CA57F3" w14:textId="77777777" w:rsidR="0087313A" w:rsidRPr="0087313A" w:rsidRDefault="0087313A" w:rsidP="00500C2A">
      <w:pPr>
        <w:spacing w:line="360" w:lineRule="auto"/>
        <w:rPr>
          <w:rFonts w:ascii="Corda-Regular" w:hAnsi="Corda-Regular" w:cs="Tahoma"/>
          <w:sz w:val="22"/>
          <w:szCs w:val="22"/>
        </w:rPr>
      </w:pPr>
    </w:p>
    <w:p w14:paraId="2DD46EE3" w14:textId="5940E04D" w:rsidR="00F16816" w:rsidRDefault="0087313A" w:rsidP="002765C5">
      <w:pPr>
        <w:spacing w:line="360" w:lineRule="auto"/>
        <w:rPr>
          <w:rFonts w:ascii="Corda-Regular" w:hAnsi="Corda-Regular" w:cs="Tahoma"/>
          <w:sz w:val="22"/>
          <w:szCs w:val="22"/>
        </w:rPr>
      </w:pPr>
      <w:r w:rsidRPr="0087313A">
        <w:rPr>
          <w:rFonts w:ascii="Corda-Regular" w:hAnsi="Corda-Regular" w:cs="Tahoma"/>
          <w:sz w:val="22"/>
          <w:szCs w:val="22"/>
        </w:rPr>
        <w:t>Mit</w:t>
      </w:r>
      <w:r w:rsidR="00360926">
        <w:rPr>
          <w:rFonts w:ascii="Corda-Regular" w:hAnsi="Corda-Regular" w:cs="Tahoma"/>
          <w:sz w:val="22"/>
          <w:szCs w:val="22"/>
        </w:rPr>
        <w:t xml:space="preserve"> dem DEHOGA Rheinland-Pfalz,</w:t>
      </w:r>
      <w:r w:rsidRPr="0087313A">
        <w:rPr>
          <w:rFonts w:ascii="Corda-Regular" w:hAnsi="Corda-Regular" w:cs="Tahoma"/>
          <w:sz w:val="22"/>
          <w:szCs w:val="22"/>
        </w:rPr>
        <w:t xml:space="preserve"> der</w:t>
      </w:r>
      <w:r w:rsidR="00F93E18">
        <w:rPr>
          <w:rFonts w:ascii="Corda-Regular" w:hAnsi="Corda-Regular" w:cs="Tahoma"/>
          <w:sz w:val="22"/>
          <w:szCs w:val="22"/>
        </w:rPr>
        <w:t xml:space="preserve"> IHK und der</w:t>
      </w:r>
      <w:r w:rsidRPr="0087313A">
        <w:rPr>
          <w:rFonts w:ascii="Corda-Regular" w:hAnsi="Corda-Regular" w:cs="Tahoma"/>
          <w:sz w:val="22"/>
          <w:szCs w:val="22"/>
        </w:rPr>
        <w:t xml:space="preserve"> Hotelfachschule S</w:t>
      </w:r>
      <w:r w:rsidR="00360926">
        <w:rPr>
          <w:rFonts w:ascii="Corda-Regular" w:hAnsi="Corda-Regular" w:cs="Tahoma"/>
          <w:sz w:val="22"/>
          <w:szCs w:val="22"/>
        </w:rPr>
        <w:t xml:space="preserve">üdliche Weinstraße </w:t>
      </w:r>
      <w:r w:rsidR="002875DB">
        <w:rPr>
          <w:rFonts w:ascii="Corda-Regular" w:hAnsi="Corda-Regular" w:cs="Tahoma"/>
          <w:sz w:val="22"/>
          <w:szCs w:val="22"/>
        </w:rPr>
        <w:t>arbeiten</w:t>
      </w:r>
      <w:r w:rsidRPr="0087313A">
        <w:rPr>
          <w:rFonts w:ascii="Corda-Regular" w:hAnsi="Corda-Regular" w:cs="Tahoma"/>
          <w:sz w:val="22"/>
          <w:szCs w:val="22"/>
        </w:rPr>
        <w:t xml:space="preserve"> </w:t>
      </w:r>
      <w:r w:rsidR="00F93E18">
        <w:rPr>
          <w:rFonts w:ascii="Corda-Regular" w:hAnsi="Corda-Regular" w:cs="Tahoma"/>
          <w:sz w:val="22"/>
          <w:szCs w:val="22"/>
        </w:rPr>
        <w:t>weitere</w:t>
      </w:r>
      <w:r w:rsidRPr="0087313A">
        <w:rPr>
          <w:rFonts w:ascii="Corda-Regular" w:hAnsi="Corda-Regular" w:cs="Tahoma"/>
          <w:sz w:val="22"/>
          <w:szCs w:val="22"/>
        </w:rPr>
        <w:t xml:space="preserve"> wichtige Partner </w:t>
      </w:r>
      <w:r w:rsidR="002875DB">
        <w:rPr>
          <w:rFonts w:ascii="Corda-Regular" w:hAnsi="Corda-Regular" w:cs="Tahoma"/>
          <w:sz w:val="22"/>
          <w:szCs w:val="22"/>
        </w:rPr>
        <w:t xml:space="preserve">mit dem </w:t>
      </w:r>
      <w:proofErr w:type="spellStart"/>
      <w:r w:rsidR="002875DB">
        <w:rPr>
          <w:rFonts w:ascii="Corda-Regular" w:hAnsi="Corda-Regular" w:cs="Tahoma"/>
          <w:sz w:val="22"/>
          <w:szCs w:val="22"/>
        </w:rPr>
        <w:t>Gastwerk</w:t>
      </w:r>
      <w:proofErr w:type="spellEnd"/>
      <w:r w:rsidR="002875DB">
        <w:rPr>
          <w:rFonts w:ascii="Corda-Regular" w:hAnsi="Corda-Regular" w:cs="Tahoma"/>
          <w:sz w:val="22"/>
          <w:szCs w:val="22"/>
        </w:rPr>
        <w:t xml:space="preserve"> zusammen.</w:t>
      </w:r>
      <w:r w:rsidR="001A792E">
        <w:rPr>
          <w:rFonts w:ascii="Corda-Regular" w:hAnsi="Corda-Regular" w:cs="Tahoma"/>
          <w:sz w:val="22"/>
          <w:szCs w:val="22"/>
        </w:rPr>
        <w:t xml:space="preserve"> Falls es Interesse von weiteren Betrieben oder Schulen an einer Zusammenarbeit mit </w:t>
      </w:r>
      <w:r w:rsidR="003747FC">
        <w:rPr>
          <w:rFonts w:ascii="Corda-Regular" w:hAnsi="Corda-Regular" w:cs="Tahoma"/>
          <w:sz w:val="22"/>
          <w:szCs w:val="22"/>
        </w:rPr>
        <w:t xml:space="preserve">dem </w:t>
      </w:r>
      <w:proofErr w:type="spellStart"/>
      <w:r w:rsidR="003747FC">
        <w:rPr>
          <w:rFonts w:ascii="Corda-Regular" w:hAnsi="Corda-Regular" w:cs="Tahoma"/>
          <w:sz w:val="22"/>
          <w:szCs w:val="22"/>
        </w:rPr>
        <w:t>Gastwerk</w:t>
      </w:r>
      <w:proofErr w:type="spellEnd"/>
      <w:r w:rsidR="003747FC">
        <w:rPr>
          <w:rFonts w:ascii="Corda-Regular" w:hAnsi="Corda-Regular" w:cs="Tahoma"/>
          <w:sz w:val="22"/>
          <w:szCs w:val="22"/>
        </w:rPr>
        <w:t xml:space="preserve"> Südpfalz gibt, können diese sich gerne melden</w:t>
      </w:r>
      <w:r w:rsidR="001F3FAB">
        <w:rPr>
          <w:rFonts w:ascii="Corda-Regular" w:hAnsi="Corda-Regular" w:cs="Tahoma"/>
          <w:sz w:val="22"/>
          <w:szCs w:val="22"/>
        </w:rPr>
        <w:t xml:space="preserve"> beim </w:t>
      </w:r>
      <w:r w:rsidR="00FF667A">
        <w:rPr>
          <w:rFonts w:ascii="Corda-Regular" w:hAnsi="Corda-Regular" w:cs="Tahoma"/>
          <w:sz w:val="22"/>
          <w:szCs w:val="22"/>
        </w:rPr>
        <w:t xml:space="preserve">Verein </w:t>
      </w:r>
      <w:r w:rsidR="001F3FAB">
        <w:rPr>
          <w:rFonts w:ascii="Corda-Regular" w:hAnsi="Corda-Regular" w:cs="Tahoma"/>
          <w:sz w:val="22"/>
          <w:szCs w:val="22"/>
        </w:rPr>
        <w:t xml:space="preserve">Südliche Weinstrasse e.V., </w:t>
      </w:r>
      <w:hyperlink r:id="rId16" w:history="1">
        <w:r w:rsidR="001F3FAB" w:rsidRPr="000B6B85">
          <w:rPr>
            <w:rStyle w:val="Hyperlink"/>
            <w:rFonts w:ascii="Corda-Regular" w:hAnsi="Corda-Regular" w:cs="Tahoma"/>
            <w:sz w:val="22"/>
            <w:szCs w:val="22"/>
          </w:rPr>
          <w:t>c.witte-parra@suedlicheweinstrasse.de</w:t>
        </w:r>
      </w:hyperlink>
      <w:r w:rsidR="00FF667A">
        <w:rPr>
          <w:rFonts w:ascii="Corda-Regular" w:hAnsi="Corda-Regular" w:cs="Tahoma"/>
          <w:sz w:val="22"/>
          <w:szCs w:val="22"/>
        </w:rPr>
        <w:t>.</w:t>
      </w:r>
      <w:r w:rsidR="001F3FAB">
        <w:rPr>
          <w:rFonts w:ascii="Corda-Regular" w:hAnsi="Corda-Regular" w:cs="Tahoma"/>
          <w:sz w:val="22"/>
          <w:szCs w:val="22"/>
        </w:rPr>
        <w:t xml:space="preserve"> Informationen gibt es </w:t>
      </w:r>
      <w:r w:rsidR="003747FC">
        <w:rPr>
          <w:rFonts w:ascii="Corda-Regular" w:hAnsi="Corda-Regular" w:cs="Tahoma"/>
          <w:sz w:val="22"/>
          <w:szCs w:val="22"/>
        </w:rPr>
        <w:t xml:space="preserve">unter </w:t>
      </w:r>
      <w:hyperlink r:id="rId17" w:history="1">
        <w:r w:rsidR="001F3FAB" w:rsidRPr="000B6B85">
          <w:rPr>
            <w:rStyle w:val="Hyperlink"/>
            <w:rFonts w:ascii="Corda-Regular" w:hAnsi="Corda-Regular"/>
            <w:sz w:val="22"/>
            <w:szCs w:val="22"/>
          </w:rPr>
          <w:t>www.gastwerk-suedpfalz.de</w:t>
        </w:r>
      </w:hyperlink>
      <w:r w:rsidR="00F16816" w:rsidRPr="00F16816">
        <w:rPr>
          <w:rFonts w:ascii="Corda-Regular" w:hAnsi="Corda-Regular"/>
          <w:sz w:val="22"/>
          <w:szCs w:val="22"/>
        </w:rPr>
        <w:t xml:space="preserve"> </w:t>
      </w:r>
    </w:p>
    <w:sectPr w:rsidR="00F16816" w:rsidSect="00D00C27">
      <w:pgSz w:w="11900" w:h="16840" w:code="9"/>
      <w:pgMar w:top="2948" w:right="567" w:bottom="1134" w:left="41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7705" w14:textId="77777777" w:rsidR="008B1E72" w:rsidRDefault="008B1E72" w:rsidP="00EC1492">
      <w:r>
        <w:separator/>
      </w:r>
    </w:p>
  </w:endnote>
  <w:endnote w:type="continuationSeparator" w:id="0">
    <w:p w14:paraId="12506115" w14:textId="77777777" w:rsidR="008B1E72" w:rsidRDefault="008B1E72" w:rsidP="00EC1492">
      <w:r>
        <w:continuationSeparator/>
      </w:r>
    </w:p>
  </w:endnote>
  <w:endnote w:type="continuationNotice" w:id="1">
    <w:p w14:paraId="62181799" w14:textId="77777777" w:rsidR="008B1E72" w:rsidRDefault="008B1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a-Regular">
    <w:panose1 w:val="00000000000000000000"/>
    <w:charset w:val="00"/>
    <w:family w:val="modern"/>
    <w:notTrueType/>
    <w:pitch w:val="variable"/>
    <w:sig w:usb0="A00000A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STAR PRO">
    <w:altName w:val="Arial"/>
    <w:charset w:val="00"/>
    <w:family w:val="auto"/>
    <w:pitch w:val="variable"/>
    <w:sig w:usb0="8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Corda">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E189" w14:textId="77777777" w:rsidR="008B1E72" w:rsidRDefault="008B1E72" w:rsidP="00EC1492">
      <w:r>
        <w:separator/>
      </w:r>
    </w:p>
  </w:footnote>
  <w:footnote w:type="continuationSeparator" w:id="0">
    <w:p w14:paraId="486D0BC3" w14:textId="77777777" w:rsidR="008B1E72" w:rsidRDefault="008B1E72" w:rsidP="00EC1492">
      <w:r>
        <w:continuationSeparator/>
      </w:r>
    </w:p>
  </w:footnote>
  <w:footnote w:type="continuationNotice" w:id="1">
    <w:p w14:paraId="4B201A29" w14:textId="77777777" w:rsidR="008B1E72" w:rsidRDefault="008B1E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080"/>
    <w:multiLevelType w:val="hybridMultilevel"/>
    <w:tmpl w:val="2E920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4F381F"/>
    <w:multiLevelType w:val="hybridMultilevel"/>
    <w:tmpl w:val="8DB6F4F6"/>
    <w:lvl w:ilvl="0" w:tplc="BD8428EE">
      <w:numFmt w:val="bullet"/>
      <w:lvlText w:val="-"/>
      <w:lvlJc w:val="left"/>
      <w:pPr>
        <w:ind w:left="720" w:hanging="360"/>
      </w:pPr>
      <w:rPr>
        <w:rFonts w:ascii="Corda-Regular" w:eastAsia="Calibri" w:hAnsi="Corda-Regular"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5557C0"/>
    <w:multiLevelType w:val="hybridMultilevel"/>
    <w:tmpl w:val="85467748"/>
    <w:lvl w:ilvl="0" w:tplc="BBF2B85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B9"/>
    <w:rsid w:val="00006FFF"/>
    <w:rsid w:val="000075A3"/>
    <w:rsid w:val="00010043"/>
    <w:rsid w:val="00064903"/>
    <w:rsid w:val="0007460E"/>
    <w:rsid w:val="00093D54"/>
    <w:rsid w:val="000A0760"/>
    <w:rsid w:val="000B3B40"/>
    <w:rsid w:val="000B657B"/>
    <w:rsid w:val="000C0D43"/>
    <w:rsid w:val="000C33F2"/>
    <w:rsid w:val="000D58C3"/>
    <w:rsid w:val="000D69CC"/>
    <w:rsid w:val="000F088D"/>
    <w:rsid w:val="000F3180"/>
    <w:rsid w:val="000F3E8D"/>
    <w:rsid w:val="00106FBE"/>
    <w:rsid w:val="00113D8B"/>
    <w:rsid w:val="0012275A"/>
    <w:rsid w:val="00126939"/>
    <w:rsid w:val="00135B39"/>
    <w:rsid w:val="001361F3"/>
    <w:rsid w:val="00143857"/>
    <w:rsid w:val="00167AF7"/>
    <w:rsid w:val="00182D8F"/>
    <w:rsid w:val="00190843"/>
    <w:rsid w:val="00193463"/>
    <w:rsid w:val="001A792E"/>
    <w:rsid w:val="001B7334"/>
    <w:rsid w:val="001C1EB8"/>
    <w:rsid w:val="001D29AB"/>
    <w:rsid w:val="001D538F"/>
    <w:rsid w:val="001E322D"/>
    <w:rsid w:val="001F3FAB"/>
    <w:rsid w:val="00214859"/>
    <w:rsid w:val="00216682"/>
    <w:rsid w:val="00217A76"/>
    <w:rsid w:val="002318F5"/>
    <w:rsid w:val="00233110"/>
    <w:rsid w:val="00236DBE"/>
    <w:rsid w:val="00237950"/>
    <w:rsid w:val="00241081"/>
    <w:rsid w:val="00242218"/>
    <w:rsid w:val="002507D8"/>
    <w:rsid w:val="00252964"/>
    <w:rsid w:val="002627C8"/>
    <w:rsid w:val="00265765"/>
    <w:rsid w:val="002765C5"/>
    <w:rsid w:val="002838FB"/>
    <w:rsid w:val="002875DB"/>
    <w:rsid w:val="00291A34"/>
    <w:rsid w:val="002B4B86"/>
    <w:rsid w:val="002E084A"/>
    <w:rsid w:val="002E5DC6"/>
    <w:rsid w:val="002F5313"/>
    <w:rsid w:val="0030487E"/>
    <w:rsid w:val="00305BF4"/>
    <w:rsid w:val="00311DDF"/>
    <w:rsid w:val="00314C4C"/>
    <w:rsid w:val="00317235"/>
    <w:rsid w:val="00332A3A"/>
    <w:rsid w:val="00343139"/>
    <w:rsid w:val="00350281"/>
    <w:rsid w:val="00350ABB"/>
    <w:rsid w:val="00353FCD"/>
    <w:rsid w:val="00360926"/>
    <w:rsid w:val="00364D9F"/>
    <w:rsid w:val="003677E6"/>
    <w:rsid w:val="003741BD"/>
    <w:rsid w:val="003747FC"/>
    <w:rsid w:val="003806BF"/>
    <w:rsid w:val="0039324F"/>
    <w:rsid w:val="003B6D26"/>
    <w:rsid w:val="003B7B34"/>
    <w:rsid w:val="003C6135"/>
    <w:rsid w:val="003D4F28"/>
    <w:rsid w:val="003F2164"/>
    <w:rsid w:val="003F3F56"/>
    <w:rsid w:val="004002BD"/>
    <w:rsid w:val="00402336"/>
    <w:rsid w:val="00406212"/>
    <w:rsid w:val="00411698"/>
    <w:rsid w:val="00414719"/>
    <w:rsid w:val="004307ED"/>
    <w:rsid w:val="004368CA"/>
    <w:rsid w:val="00437AEC"/>
    <w:rsid w:val="00455E8E"/>
    <w:rsid w:val="00462F6D"/>
    <w:rsid w:val="00473D04"/>
    <w:rsid w:val="004B61FA"/>
    <w:rsid w:val="004D6613"/>
    <w:rsid w:val="004E062B"/>
    <w:rsid w:val="004F41DE"/>
    <w:rsid w:val="00500C2A"/>
    <w:rsid w:val="00501329"/>
    <w:rsid w:val="005173B6"/>
    <w:rsid w:val="0052076D"/>
    <w:rsid w:val="00523F5E"/>
    <w:rsid w:val="00532715"/>
    <w:rsid w:val="00540BB2"/>
    <w:rsid w:val="005635E3"/>
    <w:rsid w:val="005667C4"/>
    <w:rsid w:val="005806B6"/>
    <w:rsid w:val="005874E6"/>
    <w:rsid w:val="005A0737"/>
    <w:rsid w:val="005A0D44"/>
    <w:rsid w:val="005B06A7"/>
    <w:rsid w:val="005C5F2C"/>
    <w:rsid w:val="005C6188"/>
    <w:rsid w:val="005D2A2C"/>
    <w:rsid w:val="005E5CE7"/>
    <w:rsid w:val="005F0A3C"/>
    <w:rsid w:val="005F69A7"/>
    <w:rsid w:val="00601678"/>
    <w:rsid w:val="00605BF8"/>
    <w:rsid w:val="00607038"/>
    <w:rsid w:val="006126FF"/>
    <w:rsid w:val="006178F0"/>
    <w:rsid w:val="00617F6F"/>
    <w:rsid w:val="006220C5"/>
    <w:rsid w:val="0062233E"/>
    <w:rsid w:val="006225D1"/>
    <w:rsid w:val="0062766B"/>
    <w:rsid w:val="00632E72"/>
    <w:rsid w:val="00634DDA"/>
    <w:rsid w:val="00635515"/>
    <w:rsid w:val="006611D3"/>
    <w:rsid w:val="00662104"/>
    <w:rsid w:val="00673711"/>
    <w:rsid w:val="00676220"/>
    <w:rsid w:val="0068230F"/>
    <w:rsid w:val="006A3197"/>
    <w:rsid w:val="006B2F4C"/>
    <w:rsid w:val="006C1329"/>
    <w:rsid w:val="006C73C4"/>
    <w:rsid w:val="006C798E"/>
    <w:rsid w:val="006D0B29"/>
    <w:rsid w:val="006D4C2B"/>
    <w:rsid w:val="006D7C35"/>
    <w:rsid w:val="006E2022"/>
    <w:rsid w:val="006F1F77"/>
    <w:rsid w:val="006F23A3"/>
    <w:rsid w:val="00721BF5"/>
    <w:rsid w:val="00756041"/>
    <w:rsid w:val="00761222"/>
    <w:rsid w:val="007622A3"/>
    <w:rsid w:val="00773384"/>
    <w:rsid w:val="00785E89"/>
    <w:rsid w:val="00787588"/>
    <w:rsid w:val="007A4484"/>
    <w:rsid w:val="007A61AB"/>
    <w:rsid w:val="007D30B9"/>
    <w:rsid w:val="007D403D"/>
    <w:rsid w:val="007D5D58"/>
    <w:rsid w:val="007F305D"/>
    <w:rsid w:val="00800175"/>
    <w:rsid w:val="0081042F"/>
    <w:rsid w:val="00817028"/>
    <w:rsid w:val="00821DD0"/>
    <w:rsid w:val="00826293"/>
    <w:rsid w:val="00830DCA"/>
    <w:rsid w:val="008351DE"/>
    <w:rsid w:val="0085535C"/>
    <w:rsid w:val="00855F8B"/>
    <w:rsid w:val="0087313A"/>
    <w:rsid w:val="00882887"/>
    <w:rsid w:val="008830CA"/>
    <w:rsid w:val="008A1F3F"/>
    <w:rsid w:val="008B1E72"/>
    <w:rsid w:val="008B75B2"/>
    <w:rsid w:val="008D0ED2"/>
    <w:rsid w:val="008D5950"/>
    <w:rsid w:val="008E6CBD"/>
    <w:rsid w:val="008F63E4"/>
    <w:rsid w:val="009144D0"/>
    <w:rsid w:val="00916201"/>
    <w:rsid w:val="0092362F"/>
    <w:rsid w:val="009355ED"/>
    <w:rsid w:val="00942D5C"/>
    <w:rsid w:val="0094521C"/>
    <w:rsid w:val="0094706D"/>
    <w:rsid w:val="00956214"/>
    <w:rsid w:val="00966A3D"/>
    <w:rsid w:val="009814CE"/>
    <w:rsid w:val="00986C40"/>
    <w:rsid w:val="009A586F"/>
    <w:rsid w:val="009B50C5"/>
    <w:rsid w:val="009C0617"/>
    <w:rsid w:val="009D38AA"/>
    <w:rsid w:val="009D4C79"/>
    <w:rsid w:val="009E73D6"/>
    <w:rsid w:val="009F7C43"/>
    <w:rsid w:val="00A00A53"/>
    <w:rsid w:val="00A0335C"/>
    <w:rsid w:val="00A16004"/>
    <w:rsid w:val="00A1760F"/>
    <w:rsid w:val="00A23652"/>
    <w:rsid w:val="00A2733D"/>
    <w:rsid w:val="00A3722E"/>
    <w:rsid w:val="00A42038"/>
    <w:rsid w:val="00A600A4"/>
    <w:rsid w:val="00A62488"/>
    <w:rsid w:val="00A6307F"/>
    <w:rsid w:val="00A647A7"/>
    <w:rsid w:val="00A6542B"/>
    <w:rsid w:val="00A73F5E"/>
    <w:rsid w:val="00A92B0F"/>
    <w:rsid w:val="00A93120"/>
    <w:rsid w:val="00AA2C3D"/>
    <w:rsid w:val="00AA6C2F"/>
    <w:rsid w:val="00AB3924"/>
    <w:rsid w:val="00AE1395"/>
    <w:rsid w:val="00AE1A84"/>
    <w:rsid w:val="00AE1B81"/>
    <w:rsid w:val="00AF77A9"/>
    <w:rsid w:val="00B10C5C"/>
    <w:rsid w:val="00B126E9"/>
    <w:rsid w:val="00B1621C"/>
    <w:rsid w:val="00B25760"/>
    <w:rsid w:val="00B30315"/>
    <w:rsid w:val="00B40FA7"/>
    <w:rsid w:val="00B45697"/>
    <w:rsid w:val="00B506B2"/>
    <w:rsid w:val="00B51292"/>
    <w:rsid w:val="00B5333F"/>
    <w:rsid w:val="00B6136A"/>
    <w:rsid w:val="00B673BB"/>
    <w:rsid w:val="00B73C0F"/>
    <w:rsid w:val="00B75122"/>
    <w:rsid w:val="00B800D8"/>
    <w:rsid w:val="00B94D23"/>
    <w:rsid w:val="00BA0FCF"/>
    <w:rsid w:val="00BA2CA1"/>
    <w:rsid w:val="00BA68C0"/>
    <w:rsid w:val="00BB2E32"/>
    <w:rsid w:val="00BB71C0"/>
    <w:rsid w:val="00BC7153"/>
    <w:rsid w:val="00BD6184"/>
    <w:rsid w:val="00BE2C9B"/>
    <w:rsid w:val="00BE6480"/>
    <w:rsid w:val="00BE7EE3"/>
    <w:rsid w:val="00C0042B"/>
    <w:rsid w:val="00C150B8"/>
    <w:rsid w:val="00C234CC"/>
    <w:rsid w:val="00C505B5"/>
    <w:rsid w:val="00C71D0C"/>
    <w:rsid w:val="00C7214D"/>
    <w:rsid w:val="00C8124D"/>
    <w:rsid w:val="00C91A6D"/>
    <w:rsid w:val="00CA04AF"/>
    <w:rsid w:val="00CB3EF4"/>
    <w:rsid w:val="00CB6A19"/>
    <w:rsid w:val="00CC1C15"/>
    <w:rsid w:val="00CC7FD8"/>
    <w:rsid w:val="00CE0E01"/>
    <w:rsid w:val="00CE72DE"/>
    <w:rsid w:val="00D00C27"/>
    <w:rsid w:val="00D042E2"/>
    <w:rsid w:val="00D057E1"/>
    <w:rsid w:val="00D062AE"/>
    <w:rsid w:val="00D13781"/>
    <w:rsid w:val="00D1410B"/>
    <w:rsid w:val="00D150A3"/>
    <w:rsid w:val="00D223CF"/>
    <w:rsid w:val="00D36858"/>
    <w:rsid w:val="00D3720A"/>
    <w:rsid w:val="00D4744B"/>
    <w:rsid w:val="00D6154F"/>
    <w:rsid w:val="00D65655"/>
    <w:rsid w:val="00D77F2A"/>
    <w:rsid w:val="00D8159A"/>
    <w:rsid w:val="00D8209A"/>
    <w:rsid w:val="00D95696"/>
    <w:rsid w:val="00D95839"/>
    <w:rsid w:val="00D97760"/>
    <w:rsid w:val="00DA378A"/>
    <w:rsid w:val="00DB67EF"/>
    <w:rsid w:val="00DC2175"/>
    <w:rsid w:val="00DD5596"/>
    <w:rsid w:val="00DE327E"/>
    <w:rsid w:val="00DE5A2C"/>
    <w:rsid w:val="00E04769"/>
    <w:rsid w:val="00E0524C"/>
    <w:rsid w:val="00E234C3"/>
    <w:rsid w:val="00E265A9"/>
    <w:rsid w:val="00E356AC"/>
    <w:rsid w:val="00E36795"/>
    <w:rsid w:val="00E4213D"/>
    <w:rsid w:val="00E50AE7"/>
    <w:rsid w:val="00E773E3"/>
    <w:rsid w:val="00E97C0C"/>
    <w:rsid w:val="00EA2D64"/>
    <w:rsid w:val="00EA4EF5"/>
    <w:rsid w:val="00EB2C70"/>
    <w:rsid w:val="00EC0D7A"/>
    <w:rsid w:val="00EC13A9"/>
    <w:rsid w:val="00EC1492"/>
    <w:rsid w:val="00EC741C"/>
    <w:rsid w:val="00ED304F"/>
    <w:rsid w:val="00ED4BE5"/>
    <w:rsid w:val="00ED7138"/>
    <w:rsid w:val="00EF0CE4"/>
    <w:rsid w:val="00F00C4B"/>
    <w:rsid w:val="00F16816"/>
    <w:rsid w:val="00F33FF7"/>
    <w:rsid w:val="00F50F81"/>
    <w:rsid w:val="00F541A8"/>
    <w:rsid w:val="00F6164E"/>
    <w:rsid w:val="00F77DAD"/>
    <w:rsid w:val="00F926E9"/>
    <w:rsid w:val="00F93B39"/>
    <w:rsid w:val="00F93E18"/>
    <w:rsid w:val="00F96FCC"/>
    <w:rsid w:val="00F97021"/>
    <w:rsid w:val="00FA66F1"/>
    <w:rsid w:val="00FC2921"/>
    <w:rsid w:val="00FC4AB2"/>
    <w:rsid w:val="00FC596A"/>
    <w:rsid w:val="00FD67C4"/>
    <w:rsid w:val="00FF174B"/>
    <w:rsid w:val="00FF34BA"/>
    <w:rsid w:val="00FF667A"/>
    <w:rsid w:val="00FF6D54"/>
    <w:rsid w:val="00FF745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9AAE3"/>
  <w15:chartTrackingRefBased/>
  <w15:docId w15:val="{2C3DEDC4-CF42-4A5A-A052-E0EED652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STAR PRO"/>
        <w:sz w:val="21"/>
        <w:szCs w:val="21"/>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1492"/>
    <w:pPr>
      <w:tabs>
        <w:tab w:val="center" w:pos="4536"/>
        <w:tab w:val="right" w:pos="9072"/>
      </w:tabs>
    </w:pPr>
  </w:style>
  <w:style w:type="character" w:customStyle="1" w:styleId="KopfzeileZchn">
    <w:name w:val="Kopfzeile Zchn"/>
    <w:basedOn w:val="Absatz-Standardschriftart"/>
    <w:link w:val="Kopfzeile"/>
    <w:uiPriority w:val="99"/>
    <w:rsid w:val="00EC1492"/>
  </w:style>
  <w:style w:type="paragraph" w:styleId="Fuzeile">
    <w:name w:val="footer"/>
    <w:basedOn w:val="Standard"/>
    <w:link w:val="FuzeileZchn"/>
    <w:uiPriority w:val="99"/>
    <w:unhideWhenUsed/>
    <w:rsid w:val="00EC1492"/>
    <w:pPr>
      <w:tabs>
        <w:tab w:val="center" w:pos="4536"/>
        <w:tab w:val="right" w:pos="9072"/>
      </w:tabs>
    </w:pPr>
  </w:style>
  <w:style w:type="character" w:customStyle="1" w:styleId="FuzeileZchn">
    <w:name w:val="Fußzeile Zchn"/>
    <w:basedOn w:val="Absatz-Standardschriftart"/>
    <w:link w:val="Fuzeile"/>
    <w:uiPriority w:val="99"/>
    <w:rsid w:val="00EC1492"/>
  </w:style>
  <w:style w:type="paragraph" w:styleId="Titel">
    <w:name w:val="Title"/>
    <w:basedOn w:val="Standard"/>
    <w:next w:val="Standard"/>
    <w:link w:val="TitelZchn"/>
    <w:uiPriority w:val="10"/>
    <w:qFormat/>
    <w:rsid w:val="00EC1492"/>
    <w:pPr>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EC1492"/>
    <w:rPr>
      <w:rFonts w:ascii="Calibri Light" w:eastAsia="Times New Roman" w:hAnsi="Calibri Light" w:cs="Times New Roman"/>
      <w:spacing w:val="-10"/>
      <w:kern w:val="28"/>
      <w:sz w:val="56"/>
      <w:szCs w:val="56"/>
    </w:rPr>
  </w:style>
  <w:style w:type="character" w:styleId="Hyperlink">
    <w:name w:val="Hyperlink"/>
    <w:uiPriority w:val="99"/>
    <w:unhideWhenUsed/>
    <w:rsid w:val="00CC7FD8"/>
    <w:rPr>
      <w:color w:val="0563C1"/>
      <w:u w:val="single"/>
    </w:rPr>
  </w:style>
  <w:style w:type="paragraph" w:customStyle="1" w:styleId="EinfAbs">
    <w:name w:val="[Einf. Abs.]"/>
    <w:basedOn w:val="Standard"/>
    <w:uiPriority w:val="99"/>
    <w:rsid w:val="00D1410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Sprechblasentext">
    <w:name w:val="Balloon Text"/>
    <w:basedOn w:val="Standard"/>
    <w:link w:val="SprechblasentextZchn"/>
    <w:unhideWhenUsed/>
    <w:rsid w:val="005806B6"/>
    <w:rPr>
      <w:rFonts w:ascii="Times New Roman" w:hAnsi="Times New Roman" w:cs="Times New Roman"/>
      <w:sz w:val="18"/>
      <w:szCs w:val="18"/>
    </w:rPr>
  </w:style>
  <w:style w:type="character" w:customStyle="1" w:styleId="SprechblasentextZchn">
    <w:name w:val="Sprechblasentext Zchn"/>
    <w:basedOn w:val="Absatz-Standardschriftart"/>
    <w:link w:val="Sprechblasentext"/>
    <w:rsid w:val="005806B6"/>
    <w:rPr>
      <w:rFonts w:ascii="Times New Roman" w:hAnsi="Times New Roman" w:cs="Times New Roman"/>
      <w:sz w:val="18"/>
      <w:szCs w:val="18"/>
    </w:rPr>
  </w:style>
  <w:style w:type="paragraph" w:styleId="Textkrper2">
    <w:name w:val="Body Text 2"/>
    <w:basedOn w:val="Standard"/>
    <w:link w:val="Textkrper2Zchn"/>
    <w:rsid w:val="007D30B9"/>
    <w:pPr>
      <w:spacing w:after="120" w:line="480" w:lineRule="auto"/>
    </w:pPr>
    <w:rPr>
      <w:rFonts w:eastAsia="Times New Roman" w:cs="Times New Roman"/>
      <w:sz w:val="24"/>
      <w:szCs w:val="20"/>
    </w:rPr>
  </w:style>
  <w:style w:type="character" w:customStyle="1" w:styleId="Textkrper2Zchn">
    <w:name w:val="Textkörper 2 Zchn"/>
    <w:basedOn w:val="Absatz-Standardschriftart"/>
    <w:link w:val="Textkrper2"/>
    <w:rsid w:val="007D30B9"/>
    <w:rPr>
      <w:rFonts w:eastAsia="Times New Roman" w:cs="Times New Roman"/>
      <w:sz w:val="24"/>
      <w:szCs w:val="20"/>
    </w:rPr>
  </w:style>
  <w:style w:type="character" w:styleId="NichtaufgelsteErwhnung">
    <w:name w:val="Unresolved Mention"/>
    <w:basedOn w:val="Absatz-Standardschriftart"/>
    <w:uiPriority w:val="99"/>
    <w:semiHidden/>
    <w:unhideWhenUsed/>
    <w:rsid w:val="006F1F77"/>
    <w:rPr>
      <w:color w:val="605E5C"/>
      <w:shd w:val="clear" w:color="auto" w:fill="E1DFDD"/>
    </w:rPr>
  </w:style>
  <w:style w:type="character" w:styleId="BesuchterLink">
    <w:name w:val="FollowedHyperlink"/>
    <w:basedOn w:val="Absatz-Standardschriftart"/>
    <w:uiPriority w:val="99"/>
    <w:semiHidden/>
    <w:unhideWhenUsed/>
    <w:rsid w:val="006F1F77"/>
    <w:rPr>
      <w:color w:val="954F72" w:themeColor="followedHyperlink"/>
      <w:u w:val="single"/>
    </w:rPr>
  </w:style>
  <w:style w:type="paragraph" w:styleId="Listenabsatz">
    <w:name w:val="List Paragraph"/>
    <w:basedOn w:val="Standard"/>
    <w:uiPriority w:val="34"/>
    <w:qFormat/>
    <w:rsid w:val="00632E72"/>
    <w:pPr>
      <w:ind w:left="720"/>
      <w:contextualSpacing/>
    </w:pPr>
  </w:style>
  <w:style w:type="paragraph" w:styleId="StandardWeb">
    <w:name w:val="Normal (Web)"/>
    <w:basedOn w:val="Standard"/>
    <w:uiPriority w:val="99"/>
    <w:semiHidden/>
    <w:unhideWhenUsed/>
    <w:rsid w:val="00E50A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79112">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815072187">
      <w:bodyDiv w:val="1"/>
      <w:marLeft w:val="0"/>
      <w:marRight w:val="0"/>
      <w:marTop w:val="0"/>
      <w:marBottom w:val="0"/>
      <w:divBdr>
        <w:top w:val="none" w:sz="0" w:space="0" w:color="auto"/>
        <w:left w:val="none" w:sz="0" w:space="0" w:color="auto"/>
        <w:bottom w:val="none" w:sz="0" w:space="0" w:color="auto"/>
        <w:right w:val="none" w:sz="0" w:space="0" w:color="auto"/>
      </w:divBdr>
    </w:div>
    <w:div w:id="831529888">
      <w:bodyDiv w:val="1"/>
      <w:marLeft w:val="0"/>
      <w:marRight w:val="0"/>
      <w:marTop w:val="0"/>
      <w:marBottom w:val="0"/>
      <w:divBdr>
        <w:top w:val="none" w:sz="0" w:space="0" w:color="auto"/>
        <w:left w:val="none" w:sz="0" w:space="0" w:color="auto"/>
        <w:bottom w:val="none" w:sz="0" w:space="0" w:color="auto"/>
        <w:right w:val="none" w:sz="0" w:space="0" w:color="auto"/>
      </w:divBdr>
    </w:div>
    <w:div w:id="2009357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astwerk-suedpfalz.de" TargetMode="External"/><Relationship Id="rId2" Type="http://schemas.openxmlformats.org/officeDocument/2006/relationships/customXml" Target="../customXml/item2.xml"/><Relationship Id="rId16" Type="http://schemas.openxmlformats.org/officeDocument/2006/relationships/hyperlink" Target="mailto:c.witte-parra@suedlicheweinstrasse.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edien.pfalz-daten.de/?c=2027&amp;k=8c283436f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5PYUHYVH7K7K-751867179-78616</_dlc_DocId>
    <_dlc_DocIdUrl xmlns="c4e12b12-c91f-4858-9d95-e78cf5ba8f17">
      <Url>https://suedlicheweinstrasse.sharepoint.com/sites/Dokumentencenter/_layouts/15/DocIdRedir.aspx?ID=5PYUHYVH7K7K-751867179-78616</Url>
      <Description>5PYUHYVH7K7K-751867179-78616</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9" ma:contentTypeDescription="Ein neues Dokument erstellen." ma:contentTypeScope="" ma:versionID="90fbde20407a57536424f0bbed167a4c">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9abf894a19a780868fa506a7e70f94e8"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A7B072-F824-4C31-A1B7-251F9740F8DB}">
  <ds:schemaRefs>
    <ds:schemaRef ds:uri="http://schemas.microsoft.com/office/2006/metadata/properties"/>
    <ds:schemaRef ds:uri="http://schemas.microsoft.com/office/infopath/2007/PartnerControls"/>
    <ds:schemaRef ds:uri="c4e12b12-c91f-4858-9d95-e78cf5ba8f17"/>
    <ds:schemaRef ds:uri="http://schemas.microsoft.com/sharepoint/v3/fields"/>
    <ds:schemaRef ds:uri="f96c19a9-b9ec-4940-95f5-f37fa09371db"/>
  </ds:schemaRefs>
</ds:datastoreItem>
</file>

<file path=customXml/itemProps2.xml><?xml version="1.0" encoding="utf-8"?>
<ds:datastoreItem xmlns:ds="http://schemas.openxmlformats.org/officeDocument/2006/customXml" ds:itemID="{4486C202-66B9-44D5-8ABE-584F6C430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68722-E66E-49E5-991A-101EBD7CB99D}">
  <ds:schemaRefs>
    <ds:schemaRef ds:uri="http://schemas.openxmlformats.org/officeDocument/2006/bibliography"/>
  </ds:schemaRefs>
</ds:datastoreItem>
</file>

<file path=customXml/itemProps4.xml><?xml version="1.0" encoding="utf-8"?>
<ds:datastoreItem xmlns:ds="http://schemas.openxmlformats.org/officeDocument/2006/customXml" ds:itemID="{F3605138-0F5A-41C4-A134-751DDEAF3FEE}">
  <ds:schemaRefs>
    <ds:schemaRef ds:uri="http://schemas.microsoft.com/sharepoint/events"/>
  </ds:schemaRefs>
</ds:datastoreItem>
</file>

<file path=customXml/itemProps5.xml><?xml version="1.0" encoding="utf-8"?>
<ds:datastoreItem xmlns:ds="http://schemas.openxmlformats.org/officeDocument/2006/customXml" ds:itemID="{34F21290-7AC1-4E06-96E5-1474E93B6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765</Words>
  <Characters>4820</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Links>
    <vt:vector size="18" baseType="variant">
      <vt:variant>
        <vt:i4>4653138</vt:i4>
      </vt:variant>
      <vt:variant>
        <vt:i4>6</vt:i4>
      </vt:variant>
      <vt:variant>
        <vt:i4>0</vt:i4>
      </vt:variant>
      <vt:variant>
        <vt:i4>5</vt:i4>
      </vt:variant>
      <vt:variant>
        <vt:lpwstr>http://www.gastwerk-suedpfalz.de/</vt:lpwstr>
      </vt:variant>
      <vt:variant>
        <vt:lpwstr/>
      </vt:variant>
      <vt:variant>
        <vt:i4>6160506</vt:i4>
      </vt:variant>
      <vt:variant>
        <vt:i4>3</vt:i4>
      </vt:variant>
      <vt:variant>
        <vt:i4>0</vt:i4>
      </vt:variant>
      <vt:variant>
        <vt:i4>5</vt:i4>
      </vt:variant>
      <vt:variant>
        <vt:lpwstr>mailto:c.witte-parra@suedlicheweinstrasse.de</vt:lpwstr>
      </vt:variant>
      <vt:variant>
        <vt:lpwstr/>
      </vt:variant>
      <vt:variant>
        <vt:i4>3866728</vt:i4>
      </vt:variant>
      <vt:variant>
        <vt:i4>0</vt:i4>
      </vt:variant>
      <vt:variant>
        <vt:i4>0</vt:i4>
      </vt:variant>
      <vt:variant>
        <vt:i4>5</vt:i4>
      </vt:variant>
      <vt:variant>
        <vt:lpwstr>https://medien.pfalz-daten.de/?c=2027&amp;k=8c283436f7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 Holz</dc:creator>
  <cp:keywords/>
  <dc:description/>
  <cp:lastModifiedBy>Christian Bohr | SÜW e.V.</cp:lastModifiedBy>
  <cp:revision>15</cp:revision>
  <cp:lastPrinted>2020-10-06T13:41:00Z</cp:lastPrinted>
  <dcterms:created xsi:type="dcterms:W3CDTF">2022-01-10T23:26:00Z</dcterms:created>
  <dcterms:modified xsi:type="dcterms:W3CDTF">2022-01-13T14:21:00Z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0x010100B315260551A45542858EF4DB727EEAB3</vt:lpwstr>
  </property>
  <property fmtid="{D5CDD505-2E9C-101B-9397-08002B2CF9AE}" pid="3" name="_dlc_DocIdItemGuid">
    <vt:lpwstr>a5c710aa-a503-485c-8e2f-3f7aa263f7f0</vt:lpwstr>
  </property>
</Properties>
</file>